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B02C4" w:rsidRPr="00034A9E" w:rsidRDefault="0067379F" w:rsidP="00B4039D">
      <w:pPr>
        <w:jc w:val="center"/>
        <w:rPr>
          <w:rFonts w:ascii="Tw Cen MT" w:hAnsi="Tw Cen MT"/>
          <w:b/>
          <w:sz w:val="28"/>
          <w:szCs w:val="28"/>
        </w:rPr>
      </w:pPr>
      <w:r>
        <w:rPr>
          <w:rFonts w:ascii="Tw Cen MT" w:hAnsi="Tw Cen MT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7444740</wp:posOffset>
                </wp:positionH>
                <wp:positionV relativeFrom="paragraph">
                  <wp:posOffset>-327660</wp:posOffset>
                </wp:positionV>
                <wp:extent cx="1742440" cy="637540"/>
                <wp:effectExtent l="5715" t="5715" r="13970" b="13970"/>
                <wp:wrapNone/>
                <wp:docPr id="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Optional Lesson</w:t>
                            </w:r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Extension Lesson</w:t>
                            </w:r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Remedial Lesson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86.2pt;margin-top:-25.8pt;width:137.2pt;height:5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" strokecolor="white [3212]">
                <v:textbox>
                  <w:txbxContent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Optional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Extension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Remedial Lesson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137795</wp:posOffset>
                </wp:positionV>
                <wp:extent cx="138430" cy="128905"/>
                <wp:effectExtent l="13335" t="13970" r="10160" b="9525"/>
                <wp:wrapNone/>
                <wp:docPr id="1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565.8pt;margin-top:10.85pt;width:10.9pt;height:1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" fillcolor="yellow">
                <v:textbox>
                  <w:txbxContent>
                    <w:p w:rsidR="00B4039D" w:rsidRDefault="00B4039D" w:rsidP="00B4039D"/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-52070</wp:posOffset>
                </wp:positionV>
                <wp:extent cx="138430" cy="128905"/>
                <wp:effectExtent l="13335" t="5080" r="10160" b="8890"/>
                <wp:wrapNone/>
                <wp:docPr id="1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46685" cy="137795"/>
                                  <wp:effectExtent l="19050" t="0" r="571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565.8pt;margin-top:-4.1pt;width:10.9pt;height:1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" fillcolor="#6f3">
                <v:textbox>
                  <w:txbxContent>
                    <w:p w:rsidR="00B4039D" w:rsidRDefault="00B4039D" w:rsidP="00B4039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6685" cy="137795"/>
                            <wp:effectExtent l="19050" t="0" r="5715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-241300</wp:posOffset>
                </wp:positionV>
                <wp:extent cx="138430" cy="128905"/>
                <wp:effectExtent l="13335" t="6350" r="10160" b="7620"/>
                <wp:wrapNone/>
                <wp:docPr id="1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565.8pt;margin-top:-19pt;width:10.9pt;height:1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" fillcolor="#6ff">
                <v:textbox>
                  <w:txbxContent>
                    <w:p w:rsidR="00B4039D" w:rsidRDefault="00B4039D"/>
                  </w:txbxContent>
                </v:textbox>
              </v:shape>
            </w:pict>
          </mc:Fallback>
        </mc:AlternateContent>
      </w:r>
      <w:r w:rsidR="007036C8" w:rsidRPr="00034A9E">
        <w:rPr>
          <w:rFonts w:ascii="Tw Cen MT" w:hAnsi="Tw Cen MT"/>
          <w:sz w:val="28"/>
          <w:szCs w:val="28"/>
        </w:rPr>
        <w:t>4</w:t>
      </w:r>
      <w:r w:rsidR="007036C8" w:rsidRPr="00034A9E">
        <w:rPr>
          <w:rFonts w:ascii="Tw Cen MT" w:hAnsi="Tw Cen MT"/>
          <w:sz w:val="28"/>
          <w:szCs w:val="28"/>
          <w:vertAlign w:val="superscript"/>
        </w:rPr>
        <w:t>th</w:t>
      </w:r>
      <w:r w:rsidR="007036C8" w:rsidRPr="00034A9E">
        <w:rPr>
          <w:rFonts w:ascii="Tw Cen MT" w:hAnsi="Tw Cen MT"/>
          <w:sz w:val="28"/>
          <w:szCs w:val="28"/>
        </w:rPr>
        <w:t xml:space="preserve"> Grade Pacing Module 4</w:t>
      </w:r>
      <w:r w:rsidR="00292978" w:rsidRPr="00034A9E">
        <w:rPr>
          <w:rFonts w:ascii="Tw Cen MT" w:hAnsi="Tw Cen MT"/>
          <w:sz w:val="28"/>
          <w:szCs w:val="28"/>
        </w:rPr>
        <w:t xml:space="preserve"> </w:t>
      </w:r>
      <w:r w:rsidR="00292978" w:rsidRPr="00034A9E">
        <w:rPr>
          <w:rFonts w:ascii="Tw Cen MT" w:hAnsi="Tw Cen MT"/>
          <w:i/>
          <w:sz w:val="28"/>
          <w:szCs w:val="28"/>
        </w:rPr>
        <w:t>with Suggested Modifications</w:t>
      </w:r>
      <w:r w:rsidR="00B4039D" w:rsidRPr="00034A9E">
        <w:rPr>
          <w:rFonts w:ascii="Tw Cen MT" w:hAnsi="Tw Cen MT"/>
          <w:i/>
          <w:sz w:val="28"/>
          <w:szCs w:val="28"/>
        </w:rPr>
        <w:t xml:space="preserve">      </w:t>
      </w:r>
      <w:r w:rsidR="00B4039D" w:rsidRPr="00034A9E">
        <w:rPr>
          <w:rFonts w:ascii="Tw Cen MT" w:hAnsi="Tw Cen MT"/>
          <w:b/>
          <w:sz w:val="28"/>
          <w:szCs w:val="28"/>
        </w:rPr>
        <w:t xml:space="preserve">Key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9"/>
        <w:gridCol w:w="639"/>
        <w:gridCol w:w="7830"/>
        <w:gridCol w:w="581"/>
        <w:gridCol w:w="2767"/>
      </w:tblGrid>
      <w:tr w:rsidR="006163A6" w:rsidRPr="00034A9E" w:rsidTr="0067379F">
        <w:tc>
          <w:tcPr>
            <w:tcW w:w="1359" w:type="dxa"/>
          </w:tcPr>
          <w:p w:rsidR="006163A6" w:rsidRPr="00034A9E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034A9E">
              <w:rPr>
                <w:rFonts w:ascii="Tw Cen MT" w:hAnsi="Tw Cen MT"/>
                <w:sz w:val="28"/>
                <w:szCs w:val="28"/>
              </w:rPr>
              <w:t>Standards</w:t>
            </w:r>
          </w:p>
        </w:tc>
        <w:tc>
          <w:tcPr>
            <w:tcW w:w="8469" w:type="dxa"/>
            <w:gridSpan w:val="2"/>
          </w:tcPr>
          <w:p w:rsidR="006163A6" w:rsidRPr="00034A9E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034A9E">
              <w:rPr>
                <w:rFonts w:ascii="Tw Cen MT" w:hAnsi="Tw Cen MT"/>
                <w:sz w:val="28"/>
                <w:szCs w:val="28"/>
              </w:rPr>
              <w:t>Topic and Objectives</w:t>
            </w:r>
          </w:p>
        </w:tc>
        <w:tc>
          <w:tcPr>
            <w:tcW w:w="3348" w:type="dxa"/>
            <w:gridSpan w:val="2"/>
          </w:tcPr>
          <w:p w:rsidR="006163A6" w:rsidRPr="00034A9E" w:rsidRDefault="00A513D3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Instructional Notes</w:t>
            </w:r>
          </w:p>
        </w:tc>
      </w:tr>
      <w:tr w:rsidR="007036C8" w:rsidRPr="00034A9E" w:rsidTr="0067379F">
        <w:tc>
          <w:tcPr>
            <w:tcW w:w="1359" w:type="dxa"/>
          </w:tcPr>
          <w:p w:rsidR="007036C8" w:rsidRPr="00034A9E" w:rsidRDefault="007036C8" w:rsidP="00F91AC2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034A9E">
              <w:rPr>
                <w:rFonts w:ascii="Tw Cen MT" w:hAnsi="Tw Cen MT"/>
                <w:b/>
                <w:sz w:val="28"/>
                <w:szCs w:val="28"/>
              </w:rPr>
              <w:t>4.G.1</w:t>
            </w:r>
          </w:p>
          <w:p w:rsidR="007036C8" w:rsidRPr="00034A9E" w:rsidRDefault="007036C8" w:rsidP="00F91AC2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</w:p>
          <w:p w:rsidR="007036C8" w:rsidRPr="00034A9E" w:rsidRDefault="007036C8" w:rsidP="00F91AC2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</w:p>
          <w:p w:rsidR="007036C8" w:rsidRPr="00034A9E" w:rsidRDefault="007036C8" w:rsidP="00F91AC2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</w:p>
          <w:p w:rsidR="007036C8" w:rsidRPr="00034A9E" w:rsidRDefault="007036C8" w:rsidP="00F91AC2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</w:p>
          <w:p w:rsidR="007036C8" w:rsidRPr="00034A9E" w:rsidRDefault="007036C8" w:rsidP="00F91AC2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</w:p>
        </w:tc>
        <w:tc>
          <w:tcPr>
            <w:tcW w:w="639" w:type="dxa"/>
          </w:tcPr>
          <w:p w:rsidR="007036C8" w:rsidRPr="00034A9E" w:rsidRDefault="007036C8" w:rsidP="00F91AC2">
            <w:pPr>
              <w:jc w:val="center"/>
              <w:rPr>
                <w:rFonts w:ascii="Tw Cen MT" w:eastAsia="Myriad Pro" w:hAnsi="Tw Cen MT" w:cstheme="minorHAnsi"/>
                <w:color w:val="231F20"/>
                <w:sz w:val="28"/>
                <w:szCs w:val="28"/>
              </w:rPr>
            </w:pPr>
            <w:r w:rsidRPr="00034A9E"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  <w:t>A</w:t>
            </w:r>
          </w:p>
        </w:tc>
        <w:tc>
          <w:tcPr>
            <w:tcW w:w="7830" w:type="dxa"/>
          </w:tcPr>
          <w:p w:rsidR="007036C8" w:rsidRPr="00034A9E" w:rsidRDefault="007036C8" w:rsidP="00F91AC2">
            <w:pPr>
              <w:pStyle w:val="ny-table-text-hdr"/>
              <w:rPr>
                <w:rFonts w:ascii="Tw Cen MT" w:hAnsi="Tw Cen MT"/>
                <w:b w:val="0"/>
                <w:sz w:val="24"/>
                <w:szCs w:val="24"/>
              </w:rPr>
            </w:pPr>
            <w:r w:rsidRPr="00034A9E">
              <w:rPr>
                <w:rFonts w:ascii="Tw Cen MT" w:hAnsi="Tw Cen MT"/>
                <w:sz w:val="24"/>
                <w:szCs w:val="24"/>
              </w:rPr>
              <w:t>Lines and Angles</w:t>
            </w:r>
          </w:p>
          <w:p w:rsidR="007036C8" w:rsidRPr="00034A9E" w:rsidRDefault="007036C8" w:rsidP="00F91AC2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34A9E">
              <w:rPr>
                <w:rFonts w:ascii="Tw Cen MT" w:hAnsi="Tw Cen MT"/>
                <w:sz w:val="24"/>
                <w:szCs w:val="24"/>
              </w:rPr>
              <w:t>Lesson 1:</w:t>
            </w:r>
            <w:r w:rsidRPr="00034A9E">
              <w:rPr>
                <w:rFonts w:ascii="Tw Cen MT" w:hAnsi="Tw Cen MT"/>
                <w:sz w:val="24"/>
                <w:szCs w:val="24"/>
              </w:rPr>
              <w:tab/>
              <w:t xml:space="preserve">Identify and draw points, lines, line segments, rays, and angles and recognize them in various contexts and familiar figures.  </w:t>
            </w:r>
          </w:p>
          <w:p w:rsidR="007036C8" w:rsidRPr="00034A9E" w:rsidRDefault="007036C8" w:rsidP="00F91AC2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34A9E">
              <w:rPr>
                <w:rFonts w:ascii="Tw Cen MT" w:hAnsi="Tw Cen MT"/>
                <w:sz w:val="24"/>
                <w:szCs w:val="24"/>
              </w:rPr>
              <w:t>Lesson 2:</w:t>
            </w:r>
            <w:r w:rsidRPr="00034A9E">
              <w:rPr>
                <w:rFonts w:ascii="Tw Cen MT" w:hAnsi="Tw Cen MT"/>
                <w:sz w:val="24"/>
                <w:szCs w:val="24"/>
              </w:rPr>
              <w:tab/>
              <w:t>Use right angles to determine whether angles are equal to, greater than, or less than right angles.  Draw right, obtuse, and acute angles.</w:t>
            </w:r>
          </w:p>
          <w:p w:rsidR="007036C8" w:rsidRDefault="007036C8" w:rsidP="0094651D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34A9E">
              <w:rPr>
                <w:rFonts w:ascii="Tw Cen MT" w:hAnsi="Tw Cen MT"/>
                <w:sz w:val="24"/>
                <w:szCs w:val="24"/>
              </w:rPr>
              <w:t>Lesson 3-4:</w:t>
            </w:r>
            <w:r w:rsidRPr="00034A9E">
              <w:rPr>
                <w:rFonts w:ascii="Tw Cen MT" w:hAnsi="Tw Cen MT"/>
                <w:sz w:val="24"/>
                <w:szCs w:val="24"/>
              </w:rPr>
              <w:tab/>
              <w:t>Identify, define, and draw pe</w:t>
            </w:r>
            <w:r w:rsidR="0094651D" w:rsidRPr="00034A9E">
              <w:rPr>
                <w:rFonts w:ascii="Tw Cen MT" w:hAnsi="Tw Cen MT"/>
                <w:sz w:val="24"/>
                <w:szCs w:val="24"/>
              </w:rPr>
              <w:t>rpendicular and parallel lines.</w:t>
            </w:r>
          </w:p>
          <w:p w:rsidR="00DB4E75" w:rsidRPr="00DB4E75" w:rsidRDefault="00DB4E75" w:rsidP="00DB4E75">
            <w:pPr>
              <w:pStyle w:val="ny-table-list-lessons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DB4E75">
              <w:rPr>
                <w:rFonts w:ascii="Tw Cen MT" w:hAnsi="Tw Cen MT"/>
                <w:b/>
                <w:sz w:val="24"/>
                <w:szCs w:val="24"/>
              </w:rPr>
              <w:t xml:space="preserve">Combine Lessons 3 and 4 </w:t>
            </w:r>
          </w:p>
        </w:tc>
        <w:tc>
          <w:tcPr>
            <w:tcW w:w="3348" w:type="dxa"/>
            <w:gridSpan w:val="2"/>
          </w:tcPr>
          <w:p w:rsidR="007036C8" w:rsidRPr="00034A9E" w:rsidRDefault="007036C8" w:rsidP="00084FBD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034A9E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94651D" w:rsidRPr="00034A9E">
              <w:rPr>
                <w:rFonts w:ascii="Tw Cen MT" w:hAnsi="Tw Cen MT"/>
                <w:b/>
                <w:sz w:val="24"/>
                <w:szCs w:val="24"/>
              </w:rPr>
              <w:t>3</w:t>
            </w:r>
          </w:p>
          <w:p w:rsidR="007036C8" w:rsidRPr="00034A9E" w:rsidRDefault="00DB4E75" w:rsidP="00DB4E75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**In </w:t>
            </w:r>
            <w:r w:rsidRPr="002314F0">
              <w:rPr>
                <w:rFonts w:ascii="Tw Cen MT" w:hAnsi="Tw Cen MT"/>
                <w:b/>
                <w:sz w:val="24"/>
                <w:szCs w:val="24"/>
              </w:rPr>
              <w:t>Lesson 2</w:t>
            </w:r>
            <w:r>
              <w:rPr>
                <w:rFonts w:ascii="Tw Cen MT" w:hAnsi="Tw Cen MT"/>
                <w:sz w:val="24"/>
                <w:szCs w:val="24"/>
              </w:rPr>
              <w:t xml:space="preserve"> </w:t>
            </w:r>
            <w:r w:rsidR="00AD60D7" w:rsidRPr="00034A9E">
              <w:rPr>
                <w:rFonts w:ascii="Tw Cen MT" w:hAnsi="Tw Cen MT"/>
                <w:sz w:val="24"/>
                <w:szCs w:val="24"/>
              </w:rPr>
              <w:t xml:space="preserve">The picture in problem set number 2 is optional, as the graphic makes it challenging to identify the angles. </w:t>
            </w:r>
            <w:r w:rsidR="004C707E" w:rsidRPr="00034A9E">
              <w:rPr>
                <w:rFonts w:ascii="Tw Cen MT" w:hAnsi="Tw Cen MT"/>
                <w:b/>
                <w:i/>
                <w:sz w:val="24"/>
                <w:szCs w:val="24"/>
              </w:rPr>
              <w:t>Keep right angle templates for Lesson 15.</w:t>
            </w:r>
            <w:r w:rsidR="004C707E" w:rsidRPr="00034A9E">
              <w:rPr>
                <w:rFonts w:ascii="Tw Cen MT" w:hAnsi="Tw Cen MT"/>
                <w:sz w:val="24"/>
                <w:szCs w:val="24"/>
              </w:rPr>
              <w:t xml:space="preserve"> </w:t>
            </w:r>
            <w:r w:rsidR="0094651D" w:rsidRPr="00034A9E">
              <w:rPr>
                <w:rFonts w:ascii="Tw Cen MT" w:hAnsi="Tw Cen MT"/>
                <w:sz w:val="24"/>
                <w:szCs w:val="24"/>
              </w:rPr>
              <w:t>Comb</w:t>
            </w:r>
            <w:r w:rsidR="004C707E" w:rsidRPr="00034A9E">
              <w:rPr>
                <w:rFonts w:ascii="Tw Cen MT" w:hAnsi="Tw Cen MT"/>
                <w:sz w:val="24"/>
                <w:szCs w:val="24"/>
              </w:rPr>
              <w:t>ine the concept development in L</w:t>
            </w:r>
            <w:r w:rsidR="0094651D" w:rsidRPr="00034A9E">
              <w:rPr>
                <w:rFonts w:ascii="Tw Cen MT" w:hAnsi="Tw Cen MT"/>
                <w:sz w:val="24"/>
                <w:szCs w:val="24"/>
              </w:rPr>
              <w:t xml:space="preserve">esson 3 and 4. The problem set includes page 1 of each lesson. </w:t>
            </w:r>
            <w:r w:rsidR="00C21C6B" w:rsidRPr="00034A9E">
              <w:rPr>
                <w:rFonts w:ascii="Tw Cen MT" w:hAnsi="Tw Cen MT"/>
                <w:sz w:val="24"/>
                <w:szCs w:val="24"/>
              </w:rPr>
              <w:t xml:space="preserve"> Please check online resources for </w:t>
            </w:r>
            <w:r w:rsidR="00F94AB0" w:rsidRPr="00034A9E">
              <w:rPr>
                <w:rFonts w:ascii="Tw Cen MT" w:hAnsi="Tw Cen MT"/>
                <w:sz w:val="24"/>
                <w:szCs w:val="24"/>
              </w:rPr>
              <w:t xml:space="preserve">practice with </w:t>
            </w:r>
            <w:hyperlink r:id="rId10" w:history="1">
              <w:r w:rsidR="00C21C6B" w:rsidRPr="00034A9E">
                <w:rPr>
                  <w:rStyle w:val="Hyperlink"/>
                  <w:rFonts w:ascii="Tw Cen MT" w:hAnsi="Tw Cen MT"/>
                  <w:sz w:val="24"/>
                  <w:szCs w:val="24"/>
                </w:rPr>
                <w:t xml:space="preserve">interactive </w:t>
              </w:r>
              <w:r w:rsidR="00F94AB0" w:rsidRPr="00034A9E">
                <w:rPr>
                  <w:rStyle w:val="Hyperlink"/>
                  <w:rFonts w:ascii="Tw Cen MT" w:hAnsi="Tw Cen MT"/>
                  <w:sz w:val="24"/>
                  <w:szCs w:val="24"/>
                </w:rPr>
                <w:t>geometry tools</w:t>
              </w:r>
            </w:hyperlink>
            <w:r w:rsidR="00F94AB0" w:rsidRPr="00034A9E">
              <w:rPr>
                <w:rFonts w:ascii="Tw Cen MT" w:hAnsi="Tw Cen MT"/>
                <w:sz w:val="24"/>
                <w:szCs w:val="24"/>
              </w:rPr>
              <w:t xml:space="preserve">. </w:t>
            </w:r>
          </w:p>
        </w:tc>
      </w:tr>
      <w:tr w:rsidR="007036C8" w:rsidRPr="00034A9E" w:rsidTr="0067379F">
        <w:tc>
          <w:tcPr>
            <w:tcW w:w="13176" w:type="dxa"/>
            <w:gridSpan w:val="5"/>
          </w:tcPr>
          <w:p w:rsidR="007036C8" w:rsidRPr="00034A9E" w:rsidRDefault="007036C8" w:rsidP="0094651D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 w:rsidRPr="00034A9E">
              <w:rPr>
                <w:rFonts w:ascii="Tw Cen MT" w:hAnsi="Tw Cen MT"/>
                <w:b w:val="0"/>
                <w:sz w:val="28"/>
                <w:szCs w:val="28"/>
              </w:rPr>
              <w:t>By the end of Topic A, your students should be able to:</w:t>
            </w:r>
          </w:p>
          <w:p w:rsidR="0094651D" w:rsidRPr="00034A9E" w:rsidRDefault="0094651D" w:rsidP="0094651D">
            <w:pPr>
              <w:pStyle w:val="ny-table-text-hdr"/>
              <w:numPr>
                <w:ilvl w:val="0"/>
                <w:numId w:val="4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 w:rsidRPr="00034A9E">
              <w:rPr>
                <w:rFonts w:ascii="Tw Cen MT" w:hAnsi="Tw Cen MT"/>
                <w:b w:val="0"/>
                <w:sz w:val="28"/>
                <w:szCs w:val="28"/>
              </w:rPr>
              <w:t xml:space="preserve">Identify and draw points, lines, line segments, rays, and angles. </w:t>
            </w:r>
            <w:r w:rsidR="0067379F">
              <w:rPr>
                <w:rFonts w:ascii="Tw Cen MT" w:hAnsi="Tw Cen MT"/>
                <w:b w:val="0"/>
                <w:sz w:val="28"/>
                <w:szCs w:val="28"/>
              </w:rPr>
              <w:t xml:space="preserve">   </w:t>
            </w:r>
            <w:r w:rsidR="0067379F" w:rsidRPr="00DB4E75">
              <w:rPr>
                <w:rFonts w:ascii="Tw Cen MT" w:hAnsi="Tw Cen MT"/>
                <w:sz w:val="24"/>
                <w:szCs w:val="24"/>
              </w:rPr>
              <w:t>Snapshot Assessment 4.G.1</w:t>
            </w:r>
          </w:p>
          <w:p w:rsidR="00C21C6B" w:rsidRDefault="0067379F" w:rsidP="00C21C6B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67456" behindDoc="0" locked="0" layoutInCell="1" allowOverlap="1" wp14:anchorId="2394CBC7" wp14:editId="1E5A5867">
                  <wp:simplePos x="0" y="0"/>
                  <wp:positionH relativeFrom="column">
                    <wp:posOffset>4152900</wp:posOffset>
                  </wp:positionH>
                  <wp:positionV relativeFrom="paragraph">
                    <wp:posOffset>105410</wp:posOffset>
                  </wp:positionV>
                  <wp:extent cx="3486150" cy="251460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6150" cy="2514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DB4E75" w:rsidRDefault="0067379F" w:rsidP="00C21C6B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66432" behindDoc="0" locked="0" layoutInCell="1" allowOverlap="1" wp14:anchorId="395835D7" wp14:editId="081643E3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133985</wp:posOffset>
                  </wp:positionV>
                  <wp:extent cx="3076575" cy="229552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6575" cy="2295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B4E75" w:rsidRPr="00DB4E75">
              <w:rPr>
                <w:rFonts w:ascii="Tw Cen MT" w:hAnsi="Tw Cen MT"/>
                <w:sz w:val="24"/>
                <w:szCs w:val="24"/>
              </w:rPr>
              <w:t>SBAC Released Item:</w:t>
            </w:r>
          </w:p>
          <w:p w:rsidR="00DB4E75" w:rsidRDefault="00DB4E75" w:rsidP="00C21C6B">
            <w:pPr>
              <w:pStyle w:val="ny-table-text-hdr"/>
              <w:rPr>
                <w:rFonts w:ascii="Tw Cen MT" w:hAnsi="Tw Cen MT"/>
                <w:noProof/>
                <w:sz w:val="24"/>
                <w:szCs w:val="24"/>
              </w:rPr>
            </w:pPr>
          </w:p>
          <w:p w:rsidR="00DB4E75" w:rsidRDefault="00DB4E75" w:rsidP="00C21C6B">
            <w:pPr>
              <w:pStyle w:val="ny-table-text-hdr"/>
              <w:rPr>
                <w:rFonts w:ascii="Tw Cen MT" w:hAnsi="Tw Cen MT"/>
                <w:noProof/>
                <w:sz w:val="24"/>
                <w:szCs w:val="24"/>
              </w:rPr>
            </w:pPr>
          </w:p>
          <w:p w:rsidR="00DB4E75" w:rsidRDefault="00DB4E75" w:rsidP="00C21C6B">
            <w:pPr>
              <w:pStyle w:val="ny-table-text-hdr"/>
              <w:rPr>
                <w:rFonts w:ascii="Tw Cen MT" w:hAnsi="Tw Cen MT"/>
                <w:noProof/>
                <w:sz w:val="24"/>
                <w:szCs w:val="24"/>
              </w:rPr>
            </w:pPr>
          </w:p>
          <w:p w:rsidR="00DB4E75" w:rsidRDefault="00DB4E75" w:rsidP="00C21C6B">
            <w:pPr>
              <w:pStyle w:val="ny-table-text-hdr"/>
              <w:rPr>
                <w:rFonts w:ascii="Tw Cen MT" w:hAnsi="Tw Cen MT"/>
                <w:noProof/>
                <w:sz w:val="24"/>
                <w:szCs w:val="24"/>
              </w:rPr>
            </w:pPr>
          </w:p>
          <w:p w:rsidR="00DB4E75" w:rsidRDefault="00DB4E75" w:rsidP="00C21C6B">
            <w:pPr>
              <w:pStyle w:val="ny-table-text-hdr"/>
              <w:rPr>
                <w:rFonts w:ascii="Tw Cen MT" w:hAnsi="Tw Cen MT"/>
                <w:noProof/>
                <w:sz w:val="24"/>
                <w:szCs w:val="24"/>
              </w:rPr>
            </w:pPr>
          </w:p>
          <w:p w:rsidR="00DB4E75" w:rsidRDefault="00DB4E75" w:rsidP="00C21C6B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</w:p>
          <w:p w:rsidR="00DB4E75" w:rsidRDefault="00DB4E75" w:rsidP="00C21C6B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</w:p>
          <w:p w:rsidR="00DB4E75" w:rsidRDefault="00DB4E75" w:rsidP="00C21C6B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</w:p>
          <w:p w:rsidR="00DB4E75" w:rsidRDefault="00DB4E75" w:rsidP="00C21C6B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</w:p>
          <w:p w:rsidR="00DB4E75" w:rsidRDefault="00DB4E75" w:rsidP="00C21C6B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</w:p>
          <w:p w:rsidR="00DB4E75" w:rsidRDefault="00DB4E75" w:rsidP="00C21C6B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</w:p>
          <w:p w:rsidR="00DB4E75" w:rsidRPr="0067379F" w:rsidRDefault="00DB4E75" w:rsidP="0067379F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7036C8" w:rsidRPr="00034A9E" w:rsidTr="0067379F">
        <w:tc>
          <w:tcPr>
            <w:tcW w:w="1359" w:type="dxa"/>
          </w:tcPr>
          <w:p w:rsidR="007036C8" w:rsidRPr="00034A9E" w:rsidRDefault="007036C8" w:rsidP="00F91AC2">
            <w:pPr>
              <w:pStyle w:val="ny-table-text"/>
              <w:rPr>
                <w:rFonts w:ascii="Tw Cen MT" w:eastAsiaTheme="majorEastAsia" w:hAnsi="Tw Cen MT" w:cstheme="majorBidi"/>
                <w:b/>
                <w:i/>
                <w:iCs/>
                <w:color w:val="404040" w:themeColor="text1" w:themeTint="BF"/>
                <w:sz w:val="28"/>
                <w:szCs w:val="28"/>
              </w:rPr>
            </w:pPr>
            <w:r w:rsidRPr="00034A9E">
              <w:rPr>
                <w:rFonts w:ascii="Tw Cen MT" w:hAnsi="Tw Cen MT"/>
                <w:b/>
                <w:sz w:val="28"/>
                <w:szCs w:val="28"/>
              </w:rPr>
              <w:lastRenderedPageBreak/>
              <w:t>4.MD.5</w:t>
            </w:r>
          </w:p>
          <w:p w:rsidR="007036C8" w:rsidRPr="00034A9E" w:rsidRDefault="007036C8" w:rsidP="007036C8">
            <w:pPr>
              <w:pStyle w:val="ny-table-text"/>
              <w:tabs>
                <w:tab w:val="left" w:pos="1046"/>
              </w:tabs>
              <w:rPr>
                <w:rFonts w:ascii="Tw Cen MT" w:eastAsiaTheme="majorEastAsia" w:hAnsi="Tw Cen MT" w:cstheme="majorBidi"/>
                <w:b/>
                <w:i/>
                <w:iCs/>
                <w:color w:val="404040" w:themeColor="text1" w:themeTint="BF"/>
                <w:sz w:val="28"/>
                <w:szCs w:val="28"/>
              </w:rPr>
            </w:pPr>
            <w:r w:rsidRPr="00034A9E">
              <w:rPr>
                <w:rFonts w:ascii="Tw Cen MT" w:hAnsi="Tw Cen MT"/>
                <w:b/>
                <w:sz w:val="28"/>
                <w:szCs w:val="28"/>
              </w:rPr>
              <w:t>4.MD.6</w:t>
            </w:r>
            <w:r w:rsidRPr="00034A9E">
              <w:rPr>
                <w:rFonts w:ascii="Tw Cen MT" w:hAnsi="Tw Cen MT"/>
                <w:b/>
                <w:sz w:val="28"/>
                <w:szCs w:val="28"/>
              </w:rPr>
              <w:tab/>
            </w:r>
          </w:p>
          <w:p w:rsidR="007036C8" w:rsidRPr="00034A9E" w:rsidRDefault="007036C8" w:rsidP="00F91AC2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</w:p>
        </w:tc>
        <w:tc>
          <w:tcPr>
            <w:tcW w:w="639" w:type="dxa"/>
          </w:tcPr>
          <w:p w:rsidR="007036C8" w:rsidRPr="00034A9E" w:rsidRDefault="007036C8" w:rsidP="00F91AC2">
            <w:pPr>
              <w:jc w:val="center"/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</w:pPr>
            <w:r w:rsidRPr="00034A9E"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  <w:t>B</w:t>
            </w:r>
          </w:p>
        </w:tc>
        <w:tc>
          <w:tcPr>
            <w:tcW w:w="8411" w:type="dxa"/>
            <w:gridSpan w:val="2"/>
          </w:tcPr>
          <w:p w:rsidR="007036C8" w:rsidRPr="00034A9E" w:rsidRDefault="007036C8" w:rsidP="00F91AC2">
            <w:pPr>
              <w:pStyle w:val="ny-table-text-hdr"/>
              <w:rPr>
                <w:rFonts w:ascii="Tw Cen MT" w:hAnsi="Tw Cen MT"/>
                <w:b w:val="0"/>
                <w:bCs w:val="0"/>
                <w:sz w:val="24"/>
                <w:szCs w:val="24"/>
              </w:rPr>
            </w:pPr>
            <w:r w:rsidRPr="00034A9E">
              <w:rPr>
                <w:rFonts w:ascii="Tw Cen MT" w:hAnsi="Tw Cen MT"/>
                <w:sz w:val="24"/>
                <w:szCs w:val="24"/>
              </w:rPr>
              <w:t>Angle Measurement</w:t>
            </w:r>
          </w:p>
          <w:p w:rsidR="007036C8" w:rsidRPr="00034A9E" w:rsidRDefault="007036C8" w:rsidP="00F91AC2">
            <w:pPr>
              <w:pStyle w:val="ny-table-list-lessons"/>
              <w:rPr>
                <w:rFonts w:ascii="Tw Cen MT" w:hAnsi="Tw Cen MT"/>
                <w:color w:val="auto"/>
                <w:sz w:val="24"/>
                <w:szCs w:val="24"/>
              </w:rPr>
            </w:pPr>
            <w:r w:rsidRPr="00034A9E">
              <w:rPr>
                <w:rFonts w:ascii="Tw Cen MT" w:hAnsi="Tw Cen MT"/>
                <w:sz w:val="24"/>
                <w:szCs w:val="24"/>
              </w:rPr>
              <w:t>Lesson 5:</w:t>
            </w:r>
            <w:r w:rsidRPr="00034A9E">
              <w:rPr>
                <w:rFonts w:ascii="Tw Cen MT" w:hAnsi="Tw Cen MT"/>
                <w:sz w:val="24"/>
                <w:szCs w:val="24"/>
              </w:rPr>
              <w:tab/>
              <w:t xml:space="preserve">Use a circular protractor to understand a 1-degree angle as 1/360 of a turn. </w:t>
            </w:r>
            <w:r w:rsidRPr="00034A9E">
              <w:rPr>
                <w:rFonts w:ascii="Tw Cen MT" w:hAnsi="Tw Cen MT"/>
                <w:color w:val="auto"/>
                <w:sz w:val="24"/>
                <w:szCs w:val="24"/>
              </w:rPr>
              <w:t>Explore benchmark angles using the protractor.</w:t>
            </w:r>
          </w:p>
          <w:p w:rsidR="007036C8" w:rsidRPr="00034A9E" w:rsidRDefault="007036C8" w:rsidP="00F91AC2">
            <w:pPr>
              <w:pStyle w:val="ny-table-list-lessons"/>
              <w:rPr>
                <w:rFonts w:ascii="Tw Cen MT" w:hAnsi="Tw Cen MT"/>
                <w:color w:val="auto"/>
                <w:sz w:val="24"/>
                <w:szCs w:val="24"/>
              </w:rPr>
            </w:pPr>
            <w:r w:rsidRPr="00034A9E">
              <w:rPr>
                <w:rFonts w:ascii="Tw Cen MT" w:hAnsi="Tw Cen MT"/>
                <w:color w:val="auto"/>
                <w:sz w:val="24"/>
                <w:szCs w:val="24"/>
                <w:highlight w:val="cyan"/>
              </w:rPr>
              <w:t>Lesson 6:</w:t>
            </w:r>
            <w:r w:rsidRPr="00034A9E">
              <w:rPr>
                <w:rFonts w:ascii="Tw Cen MT" w:hAnsi="Tw Cen MT"/>
                <w:color w:val="auto"/>
                <w:sz w:val="24"/>
                <w:szCs w:val="24"/>
                <w:highlight w:val="cyan"/>
              </w:rPr>
              <w:tab/>
              <w:t>Use varied protractors to distinguish angle measure from length measurement.</w:t>
            </w:r>
          </w:p>
          <w:p w:rsidR="007036C8" w:rsidRPr="00034A9E" w:rsidRDefault="007036C8" w:rsidP="00F91AC2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34A9E">
              <w:rPr>
                <w:rFonts w:ascii="Tw Cen MT" w:hAnsi="Tw Cen MT"/>
                <w:sz w:val="24"/>
                <w:szCs w:val="24"/>
              </w:rPr>
              <w:t>Lesson 7:</w:t>
            </w:r>
            <w:r w:rsidRPr="00034A9E">
              <w:rPr>
                <w:rFonts w:ascii="Tw Cen MT" w:hAnsi="Tw Cen MT"/>
                <w:sz w:val="24"/>
                <w:szCs w:val="24"/>
              </w:rPr>
              <w:tab/>
              <w:t>Measure and draw angles.  Sketch given angle measures and verify with a protractor.</w:t>
            </w:r>
          </w:p>
          <w:p w:rsidR="007036C8" w:rsidRPr="00034A9E" w:rsidRDefault="007036C8" w:rsidP="00F91AC2">
            <w:pPr>
              <w:pStyle w:val="ny-table-list-lessons"/>
              <w:rPr>
                <w:rFonts w:ascii="Tw Cen MT" w:hAnsi="Tw Cen MT"/>
              </w:rPr>
            </w:pPr>
            <w:r w:rsidRPr="00034A9E">
              <w:rPr>
                <w:rFonts w:ascii="Tw Cen MT" w:hAnsi="Tw Cen MT"/>
                <w:sz w:val="24"/>
                <w:szCs w:val="24"/>
              </w:rPr>
              <w:t>Lesson 8:</w:t>
            </w:r>
            <w:r w:rsidRPr="00034A9E">
              <w:rPr>
                <w:rFonts w:ascii="Tw Cen MT" w:hAnsi="Tw Cen MT"/>
                <w:sz w:val="24"/>
                <w:szCs w:val="24"/>
              </w:rPr>
              <w:tab/>
              <w:t>Identify and measure angles as turns and recognize them in various contexts.</w:t>
            </w:r>
          </w:p>
        </w:tc>
        <w:tc>
          <w:tcPr>
            <w:tcW w:w="2767" w:type="dxa"/>
          </w:tcPr>
          <w:p w:rsidR="007036C8" w:rsidRPr="00034A9E" w:rsidRDefault="007036C8" w:rsidP="00084FBD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034A9E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9438B6" w:rsidRPr="00034A9E">
              <w:rPr>
                <w:rFonts w:ascii="Tw Cen MT" w:hAnsi="Tw Cen MT"/>
                <w:b/>
                <w:sz w:val="24"/>
                <w:szCs w:val="24"/>
              </w:rPr>
              <w:t>3</w:t>
            </w:r>
          </w:p>
          <w:p w:rsidR="0076121E" w:rsidRDefault="0076121E" w:rsidP="00DD0FBE">
            <w:pPr>
              <w:rPr>
                <w:rFonts w:ascii="Tw Cen MT" w:hAnsi="Tw Cen MT"/>
                <w:sz w:val="24"/>
                <w:szCs w:val="24"/>
              </w:rPr>
            </w:pPr>
            <w:r w:rsidRPr="00034A9E">
              <w:rPr>
                <w:rFonts w:ascii="Tw Cen MT" w:hAnsi="Tw Cen MT"/>
                <w:b/>
                <w:sz w:val="24"/>
                <w:szCs w:val="24"/>
              </w:rPr>
              <w:t>Instead of Lesson 5</w:t>
            </w:r>
            <w:r w:rsidRPr="00034A9E">
              <w:rPr>
                <w:rFonts w:ascii="Tw Cen MT" w:hAnsi="Tw Cen MT"/>
                <w:sz w:val="24"/>
                <w:szCs w:val="24"/>
              </w:rPr>
              <w:t>, c</w:t>
            </w:r>
            <w:r w:rsidR="00C02E05" w:rsidRPr="00034A9E">
              <w:rPr>
                <w:rFonts w:ascii="Tw Cen MT" w:hAnsi="Tw Cen MT"/>
                <w:sz w:val="24"/>
                <w:szCs w:val="24"/>
              </w:rPr>
              <w:t xml:space="preserve">onsider using </w:t>
            </w:r>
            <w:hyperlink r:id="rId13" w:history="1">
              <w:r w:rsidR="00C02E05" w:rsidRPr="00034A9E">
                <w:rPr>
                  <w:rStyle w:val="Hyperlink"/>
                  <w:rFonts w:ascii="Tw Cen MT" w:hAnsi="Tw Cen MT"/>
                  <w:sz w:val="24"/>
                  <w:szCs w:val="24"/>
                </w:rPr>
                <w:t>Which Wedge is Right</w:t>
              </w:r>
            </w:hyperlink>
            <w:r w:rsidR="00DB4E75">
              <w:rPr>
                <w:rFonts w:ascii="Tw Cen MT" w:hAnsi="Tw Cen MT"/>
                <w:sz w:val="24"/>
                <w:szCs w:val="24"/>
              </w:rPr>
              <w:t>?</w:t>
            </w:r>
          </w:p>
          <w:p w:rsidR="00A513D3" w:rsidRDefault="00A513D3" w:rsidP="00DD0FBE">
            <w:pPr>
              <w:rPr>
                <w:rFonts w:ascii="Tw Cen MT" w:hAnsi="Tw Cen MT"/>
                <w:sz w:val="24"/>
                <w:szCs w:val="24"/>
              </w:rPr>
            </w:pPr>
          </w:p>
          <w:p w:rsidR="00A513D3" w:rsidRPr="00A513D3" w:rsidRDefault="00DB4E75" w:rsidP="00DD0FBE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**</w:t>
            </w:r>
            <w:r w:rsidR="00A513D3">
              <w:rPr>
                <w:rFonts w:ascii="Tw Cen MT" w:hAnsi="Tw Cen MT"/>
                <w:b/>
                <w:sz w:val="24"/>
                <w:szCs w:val="24"/>
              </w:rPr>
              <w:t>Lesson 6</w:t>
            </w:r>
            <w:r w:rsidR="00A513D3">
              <w:rPr>
                <w:rFonts w:ascii="Tw Cen MT" w:hAnsi="Tw Cen MT"/>
                <w:sz w:val="24"/>
                <w:szCs w:val="24"/>
              </w:rPr>
              <w:t xml:space="preserve"> concepts developed in Lesson 5</w:t>
            </w:r>
          </w:p>
          <w:p w:rsidR="0076121E" w:rsidRPr="00034A9E" w:rsidRDefault="0076121E" w:rsidP="00DD0FBE">
            <w:pPr>
              <w:rPr>
                <w:rFonts w:ascii="Tw Cen MT" w:hAnsi="Tw Cen MT"/>
                <w:sz w:val="24"/>
                <w:szCs w:val="24"/>
              </w:rPr>
            </w:pPr>
          </w:p>
          <w:p w:rsidR="00C21C6B" w:rsidRPr="00034A9E" w:rsidRDefault="00C21C6B" w:rsidP="00DD0FBE">
            <w:pPr>
              <w:rPr>
                <w:rFonts w:ascii="Tw Cen MT" w:hAnsi="Tw Cen MT"/>
                <w:sz w:val="24"/>
                <w:szCs w:val="24"/>
              </w:rPr>
            </w:pPr>
          </w:p>
        </w:tc>
      </w:tr>
      <w:tr w:rsidR="007036C8" w:rsidRPr="00034A9E" w:rsidTr="0067379F">
        <w:tc>
          <w:tcPr>
            <w:tcW w:w="13176" w:type="dxa"/>
            <w:gridSpan w:val="5"/>
          </w:tcPr>
          <w:p w:rsidR="007036C8" w:rsidRPr="00034A9E" w:rsidRDefault="007036C8" w:rsidP="006163A6">
            <w:pPr>
              <w:rPr>
                <w:rFonts w:ascii="Tw Cen MT" w:hAnsi="Tw Cen MT"/>
                <w:sz w:val="28"/>
                <w:szCs w:val="28"/>
              </w:rPr>
            </w:pPr>
            <w:r w:rsidRPr="00034A9E">
              <w:rPr>
                <w:rFonts w:ascii="Tw Cen MT" w:hAnsi="Tw Cen MT"/>
                <w:sz w:val="28"/>
                <w:szCs w:val="28"/>
              </w:rPr>
              <w:t xml:space="preserve">By the end of Topic B, your students should be able to: </w:t>
            </w:r>
          </w:p>
          <w:p w:rsidR="00AD60D7" w:rsidRPr="00034A9E" w:rsidRDefault="00F94AB0" w:rsidP="00AD60D7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 w:rsidRPr="00034A9E">
              <w:rPr>
                <w:rFonts w:ascii="Tw Cen MT" w:hAnsi="Tw Cen MT"/>
                <w:sz w:val="28"/>
                <w:szCs w:val="28"/>
              </w:rPr>
              <w:t>Know that a circle is 360º, a straight line is 180º, and two rays can meet to form other angl</w:t>
            </w:r>
            <w:r w:rsidR="00A513D3">
              <w:rPr>
                <w:rFonts w:ascii="Tw Cen MT" w:hAnsi="Tw Cen MT"/>
                <w:sz w:val="28"/>
                <w:szCs w:val="28"/>
              </w:rPr>
              <w:t>e measures</w:t>
            </w:r>
          </w:p>
          <w:p w:rsidR="00F94AB0" w:rsidRPr="00034A9E" w:rsidRDefault="00F94AB0" w:rsidP="00AD60D7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 w:rsidRPr="00034A9E">
              <w:rPr>
                <w:rFonts w:ascii="Tw Cen MT" w:hAnsi="Tw Cen MT"/>
                <w:sz w:val="28"/>
                <w:szCs w:val="28"/>
              </w:rPr>
              <w:t>Use a protractor to measure angles.</w:t>
            </w:r>
          </w:p>
          <w:p w:rsidR="007036C8" w:rsidRPr="00034A9E" w:rsidRDefault="00F94AB0" w:rsidP="006163A6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 w:rsidRPr="00034A9E">
              <w:rPr>
                <w:rFonts w:ascii="Tw Cen MT" w:hAnsi="Tw Cen MT"/>
                <w:sz w:val="28"/>
                <w:szCs w:val="28"/>
              </w:rPr>
              <w:t>Draw angles when given a specific angle measure.</w:t>
            </w:r>
          </w:p>
          <w:p w:rsidR="00DB4E75" w:rsidRDefault="00DB4E75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AD60D7" w:rsidRPr="00034A9E" w:rsidRDefault="00F94AB0" w:rsidP="006163A6">
            <w:pPr>
              <w:rPr>
                <w:rFonts w:ascii="Tw Cen MT" w:hAnsi="Tw Cen MT"/>
                <w:sz w:val="28"/>
                <w:szCs w:val="28"/>
              </w:rPr>
            </w:pPr>
            <w:r w:rsidRPr="00034A9E">
              <w:rPr>
                <w:rFonts w:ascii="Tw Cen MT" w:hAnsi="Tw Cen MT"/>
                <w:sz w:val="28"/>
                <w:szCs w:val="28"/>
              </w:rPr>
              <w:t>Sample Assessment  4.MD.5                                                             Sample Assessment  4.MD.6</w:t>
            </w:r>
          </w:p>
          <w:p w:rsidR="00F94AB0" w:rsidRPr="00034A9E" w:rsidRDefault="00F94AB0" w:rsidP="006163A6">
            <w:pPr>
              <w:rPr>
                <w:rFonts w:ascii="Tw Cen MT" w:hAnsi="Tw Cen MT"/>
                <w:sz w:val="28"/>
                <w:szCs w:val="28"/>
              </w:rPr>
            </w:pPr>
            <w:r w:rsidRPr="00034A9E">
              <w:rPr>
                <w:rFonts w:ascii="Tw Cen MT" w:hAnsi="Tw Cen MT"/>
                <w:noProof/>
                <w:lang w:val="en-US" w:eastAsia="en-US"/>
              </w:rPr>
              <w:drawing>
                <wp:inline distT="0" distB="0" distL="0" distR="0" wp14:anchorId="52CD98CD" wp14:editId="346BDFF8">
                  <wp:extent cx="2657475" cy="2425838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350" cy="2430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34A9E">
              <w:rPr>
                <w:rFonts w:ascii="Tw Cen MT" w:hAnsi="Tw Cen MT"/>
                <w:sz w:val="28"/>
                <w:szCs w:val="28"/>
              </w:rPr>
              <w:t xml:space="preserve">                </w:t>
            </w:r>
            <w:r w:rsidR="00031D93" w:rsidRPr="00034A9E">
              <w:rPr>
                <w:rFonts w:ascii="Tw Cen MT" w:hAnsi="Tw Cen MT"/>
                <w:sz w:val="28"/>
                <w:szCs w:val="28"/>
              </w:rPr>
              <w:t xml:space="preserve">                      </w:t>
            </w:r>
            <w:r w:rsidRPr="00034A9E">
              <w:rPr>
                <w:rFonts w:ascii="Tw Cen MT" w:hAnsi="Tw Cen MT"/>
                <w:sz w:val="28"/>
                <w:szCs w:val="28"/>
              </w:rPr>
              <w:t xml:space="preserve">        </w:t>
            </w:r>
            <w:r w:rsidR="00031D93" w:rsidRPr="00034A9E">
              <w:rPr>
                <w:rFonts w:ascii="Tw Cen MT" w:hAnsi="Tw Cen MT"/>
                <w:noProof/>
                <w:lang w:val="en-US" w:eastAsia="en-US"/>
              </w:rPr>
              <w:drawing>
                <wp:inline distT="0" distB="0" distL="0" distR="0" wp14:anchorId="297BEB5C" wp14:editId="12010017">
                  <wp:extent cx="1943621" cy="258127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861" cy="25829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036C8" w:rsidRPr="00034A9E" w:rsidRDefault="007036C8" w:rsidP="006163A6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7036C8" w:rsidRPr="00034A9E" w:rsidTr="0067379F">
        <w:tc>
          <w:tcPr>
            <w:tcW w:w="13176" w:type="dxa"/>
            <w:gridSpan w:val="5"/>
          </w:tcPr>
          <w:p w:rsidR="007036C8" w:rsidRPr="00034A9E" w:rsidRDefault="007036C8" w:rsidP="007036C8">
            <w:pPr>
              <w:jc w:val="center"/>
              <w:rPr>
                <w:rFonts w:ascii="Tw Cen MT" w:hAnsi="Tw Cen MT"/>
                <w:i/>
                <w:sz w:val="28"/>
                <w:szCs w:val="28"/>
              </w:rPr>
            </w:pPr>
            <w:r w:rsidRPr="00034A9E">
              <w:rPr>
                <w:rFonts w:ascii="Tw Cen MT" w:hAnsi="Tw Cen MT"/>
                <w:i/>
                <w:sz w:val="28"/>
                <w:szCs w:val="28"/>
              </w:rPr>
              <w:lastRenderedPageBreak/>
              <w:t>2 Days for Remediation, Enrichment, Mid-Module Assessment</w:t>
            </w:r>
          </w:p>
          <w:p w:rsidR="009438B6" w:rsidRPr="00034A9E" w:rsidRDefault="007036C8" w:rsidP="007036C8">
            <w:pPr>
              <w:rPr>
                <w:rFonts w:ascii="Tw Cen MT" w:hAnsi="Tw Cen MT"/>
                <w:sz w:val="28"/>
                <w:szCs w:val="28"/>
              </w:rPr>
            </w:pPr>
            <w:r w:rsidRPr="00034A9E">
              <w:rPr>
                <w:rFonts w:ascii="Tw Cen MT" w:hAnsi="Tw Cen MT"/>
                <w:b/>
                <w:sz w:val="28"/>
                <w:szCs w:val="28"/>
              </w:rPr>
              <w:t xml:space="preserve">Suggested Tasks:  </w:t>
            </w:r>
          </w:p>
          <w:p w:rsidR="009438B6" w:rsidRPr="00034A9E" w:rsidRDefault="009438B6" w:rsidP="009438B6">
            <w:pPr>
              <w:rPr>
                <w:rFonts w:ascii="Tw Cen MT" w:hAnsi="Tw Cen MT"/>
                <w:sz w:val="28"/>
                <w:szCs w:val="28"/>
              </w:rPr>
            </w:pPr>
            <w:r w:rsidRPr="00034A9E">
              <w:rPr>
                <w:rFonts w:ascii="Tw Cen MT" w:hAnsi="Tw Cen MT"/>
                <w:sz w:val="28"/>
                <w:szCs w:val="28"/>
              </w:rPr>
              <w:t xml:space="preserve">Consider using Lesson 6 to further develop concepts learned in Lesson 5 OR additional assessments from </w:t>
            </w:r>
            <w:hyperlink r:id="rId16" w:history="1">
              <w:r w:rsidRPr="00034A9E">
                <w:rPr>
                  <w:rStyle w:val="Hyperlink"/>
                  <w:rFonts w:ascii="Tw Cen MT" w:hAnsi="Tw Cen MT"/>
                  <w:sz w:val="28"/>
                  <w:szCs w:val="28"/>
                </w:rPr>
                <w:t>Howard County</w:t>
              </w:r>
            </w:hyperlink>
            <w:r w:rsidR="001D7D19" w:rsidRPr="00034A9E">
              <w:rPr>
                <w:rFonts w:ascii="Tw Cen MT" w:hAnsi="Tw Cen MT"/>
                <w:sz w:val="28"/>
                <w:szCs w:val="28"/>
              </w:rPr>
              <w:t>. -1 Day</w:t>
            </w:r>
            <w:r w:rsidRPr="00034A9E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  <w:p w:rsidR="009438B6" w:rsidRPr="00034A9E" w:rsidRDefault="009438B6" w:rsidP="009438B6">
            <w:pPr>
              <w:rPr>
                <w:rFonts w:ascii="Tw Cen MT" w:hAnsi="Tw Cen MT"/>
                <w:sz w:val="28"/>
                <w:szCs w:val="28"/>
              </w:rPr>
            </w:pPr>
          </w:p>
          <w:p w:rsidR="004C707E" w:rsidRPr="00034A9E" w:rsidRDefault="00A9356C" w:rsidP="006163A6">
            <w:pPr>
              <w:rPr>
                <w:rFonts w:ascii="Tw Cen MT" w:hAnsi="Tw Cen MT"/>
                <w:sz w:val="28"/>
                <w:szCs w:val="28"/>
              </w:rPr>
            </w:pPr>
            <w:hyperlink r:id="rId17" w:history="1">
              <w:r w:rsidR="009438B6" w:rsidRPr="00DB4E75">
                <w:rPr>
                  <w:rStyle w:val="Hyperlink"/>
                  <w:rFonts w:ascii="Tw Cen MT" w:hAnsi="Tw Cen MT"/>
                  <w:sz w:val="28"/>
                  <w:szCs w:val="28"/>
                </w:rPr>
                <w:t xml:space="preserve">Mid Module Assessment </w:t>
              </w:r>
              <w:r w:rsidR="00034A9E" w:rsidRPr="00DB4E75">
                <w:rPr>
                  <w:rStyle w:val="Hyperlink"/>
                  <w:rFonts w:ascii="Tw Cen MT" w:hAnsi="Tw Cen MT"/>
                  <w:sz w:val="28"/>
                  <w:szCs w:val="28"/>
                </w:rPr>
                <w:t>Word Document</w:t>
              </w:r>
            </w:hyperlink>
            <w:r w:rsidR="00034A9E" w:rsidRPr="00034A9E">
              <w:rPr>
                <w:rFonts w:ascii="Tw Cen MT" w:hAnsi="Tw Cen MT"/>
                <w:sz w:val="28"/>
                <w:szCs w:val="28"/>
              </w:rPr>
              <w:t xml:space="preserve">  </w:t>
            </w:r>
            <w:r w:rsidR="009438B6" w:rsidRPr="00034A9E">
              <w:rPr>
                <w:rFonts w:ascii="Tw Cen MT" w:hAnsi="Tw Cen MT"/>
                <w:sz w:val="28"/>
                <w:szCs w:val="28"/>
              </w:rPr>
              <w:t>Problems 1</w:t>
            </w:r>
            <w:r w:rsidR="001D7D19" w:rsidRPr="00034A9E">
              <w:rPr>
                <w:rFonts w:ascii="Tw Cen MT" w:hAnsi="Tw Cen MT"/>
                <w:sz w:val="28"/>
                <w:szCs w:val="28"/>
              </w:rPr>
              <w:t>-5. -1 Day</w:t>
            </w:r>
          </w:p>
        </w:tc>
      </w:tr>
      <w:tr w:rsidR="007036C8" w:rsidRPr="00034A9E" w:rsidTr="0067379F">
        <w:tc>
          <w:tcPr>
            <w:tcW w:w="1359" w:type="dxa"/>
          </w:tcPr>
          <w:p w:rsidR="007036C8" w:rsidRPr="00034A9E" w:rsidRDefault="007036C8" w:rsidP="00F91AC2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034A9E">
              <w:rPr>
                <w:rFonts w:ascii="Tw Cen MT" w:hAnsi="Tw Cen MT"/>
                <w:b/>
                <w:sz w:val="28"/>
                <w:szCs w:val="28"/>
              </w:rPr>
              <w:t>4.MD.7</w:t>
            </w:r>
          </w:p>
        </w:tc>
        <w:tc>
          <w:tcPr>
            <w:tcW w:w="639" w:type="dxa"/>
          </w:tcPr>
          <w:p w:rsidR="007036C8" w:rsidRPr="00034A9E" w:rsidRDefault="007036C8" w:rsidP="00F91AC2">
            <w:pPr>
              <w:pStyle w:val="ny-table-list-lessons"/>
              <w:ind w:left="0" w:firstLine="0"/>
              <w:jc w:val="center"/>
              <w:rPr>
                <w:rFonts w:ascii="Tw Cen MT" w:hAnsi="Tw Cen MT"/>
                <w:sz w:val="28"/>
                <w:szCs w:val="28"/>
              </w:rPr>
            </w:pPr>
            <w:r w:rsidRPr="00034A9E">
              <w:rPr>
                <w:rFonts w:ascii="Tw Cen MT" w:hAnsi="Tw Cen MT"/>
                <w:sz w:val="28"/>
                <w:szCs w:val="28"/>
              </w:rPr>
              <w:t>C</w:t>
            </w:r>
          </w:p>
        </w:tc>
        <w:tc>
          <w:tcPr>
            <w:tcW w:w="8411" w:type="dxa"/>
            <w:gridSpan w:val="2"/>
          </w:tcPr>
          <w:p w:rsidR="007036C8" w:rsidRPr="00034A9E" w:rsidRDefault="007036C8" w:rsidP="00F91AC2">
            <w:pPr>
              <w:pStyle w:val="ny-table-text-hdr"/>
              <w:rPr>
                <w:rFonts w:ascii="Tw Cen MT" w:hAnsi="Tw Cen MT"/>
                <w:b w:val="0"/>
                <w:sz w:val="24"/>
                <w:szCs w:val="24"/>
              </w:rPr>
            </w:pPr>
            <w:r w:rsidRPr="00034A9E">
              <w:rPr>
                <w:rFonts w:ascii="Tw Cen MT" w:hAnsi="Tw Cen MT"/>
                <w:sz w:val="24"/>
                <w:szCs w:val="24"/>
              </w:rPr>
              <w:t>Problem Solving with the Addition of Angle Measures</w:t>
            </w:r>
          </w:p>
          <w:p w:rsidR="007036C8" w:rsidRPr="00034A9E" w:rsidRDefault="007036C8" w:rsidP="00F91AC2">
            <w:pPr>
              <w:pStyle w:val="ny-table-list-lessons"/>
              <w:rPr>
                <w:rFonts w:ascii="Tw Cen MT" w:eastAsiaTheme="majorEastAsia" w:hAnsi="Tw Cen MT" w:cstheme="majorBidi"/>
                <w:i/>
                <w:iCs/>
                <w:color w:val="404040" w:themeColor="text1" w:themeTint="BF"/>
                <w:sz w:val="24"/>
                <w:szCs w:val="24"/>
              </w:rPr>
            </w:pPr>
            <w:r w:rsidRPr="00034A9E">
              <w:rPr>
                <w:rFonts w:ascii="Tw Cen MT" w:hAnsi="Tw Cen MT"/>
                <w:sz w:val="24"/>
                <w:szCs w:val="24"/>
                <w:highlight w:val="cyan"/>
              </w:rPr>
              <w:t>Lesson 9:</w:t>
            </w:r>
            <w:r w:rsidRPr="00034A9E">
              <w:rPr>
                <w:rFonts w:ascii="Tw Cen MT" w:hAnsi="Tw Cen MT"/>
                <w:sz w:val="24"/>
                <w:szCs w:val="24"/>
                <w:highlight w:val="cyan"/>
              </w:rPr>
              <w:tab/>
              <w:t>Decompose angles using pattern blocks.</w:t>
            </w:r>
          </w:p>
          <w:p w:rsidR="007036C8" w:rsidRDefault="00804CD6" w:rsidP="00F91AC2">
            <w:pPr>
              <w:pStyle w:val="ny-table-list-lessons"/>
              <w:rPr>
                <w:rFonts w:ascii="Tw Cen MT" w:hAnsi="Tw Cen MT" w:cs="Helvetica"/>
                <w:lang w:eastAsia="ja-JP"/>
              </w:rPr>
            </w:pPr>
            <w:r w:rsidRPr="00034A9E">
              <w:rPr>
                <w:rFonts w:ascii="Tw Cen MT" w:hAnsi="Tw Cen MT"/>
                <w:sz w:val="24"/>
                <w:szCs w:val="24"/>
              </w:rPr>
              <w:t>Lessons 10</w:t>
            </w:r>
            <w:r w:rsidR="007036C8" w:rsidRPr="00034A9E">
              <w:rPr>
                <w:rFonts w:ascii="Tw Cen MT" w:hAnsi="Tw Cen MT"/>
                <w:sz w:val="24"/>
                <w:szCs w:val="24"/>
              </w:rPr>
              <w:t>:</w:t>
            </w:r>
            <w:r w:rsidR="007036C8" w:rsidRPr="00034A9E">
              <w:rPr>
                <w:rFonts w:ascii="Tw Cen MT" w:hAnsi="Tw Cen MT"/>
                <w:sz w:val="24"/>
                <w:szCs w:val="24"/>
              </w:rPr>
              <w:tab/>
            </w:r>
            <w:r w:rsidR="007036C8" w:rsidRPr="00034A9E">
              <w:rPr>
                <w:rFonts w:ascii="Tw Cen MT" w:hAnsi="Tw Cen MT" w:cs="Helvetica"/>
                <w:sz w:val="24"/>
                <w:szCs w:val="24"/>
                <w:lang w:eastAsia="ja-JP"/>
              </w:rPr>
              <w:t>Use the addition of adjacent angle measures to solve problems using a symbol for the unknown angle measure.</w:t>
            </w:r>
            <w:r w:rsidR="007036C8" w:rsidRPr="00034A9E">
              <w:rPr>
                <w:rFonts w:ascii="Tw Cen MT" w:hAnsi="Tw Cen MT" w:cs="Helvetica"/>
                <w:lang w:eastAsia="ja-JP"/>
              </w:rPr>
              <w:t xml:space="preserve">  </w:t>
            </w:r>
          </w:p>
          <w:p w:rsidR="001E17C9" w:rsidRPr="001E17C9" w:rsidRDefault="001E17C9" w:rsidP="00F91AC2">
            <w:pPr>
              <w:pStyle w:val="ny-table-list-lessons"/>
              <w:rPr>
                <w:rFonts w:ascii="Tw Cen MT" w:hAnsi="Tw Cen MT" w:cs="Helvetica"/>
                <w:b/>
                <w:lang w:eastAsia="ja-JP"/>
              </w:rPr>
            </w:pPr>
            <w:r w:rsidRPr="001E17C9">
              <w:rPr>
                <w:rFonts w:ascii="Tw Cen MT" w:hAnsi="Tw Cen MT"/>
                <w:b/>
                <w:sz w:val="24"/>
                <w:szCs w:val="24"/>
              </w:rPr>
              <w:t>Topic C Day 2:</w:t>
            </w:r>
            <w:r w:rsidRPr="001E17C9">
              <w:rPr>
                <w:rFonts w:ascii="Tw Cen MT" w:hAnsi="Tw Cen MT" w:cs="Helvetica"/>
                <w:b/>
                <w:lang w:eastAsia="ja-JP"/>
              </w:rPr>
              <w:t xml:space="preserve"> Problem Solving Task</w:t>
            </w:r>
            <w:r>
              <w:rPr>
                <w:rFonts w:ascii="Tw Cen MT" w:hAnsi="Tw Cen MT" w:cs="Helvetica"/>
                <w:b/>
                <w:lang w:eastAsia="ja-JP"/>
              </w:rPr>
              <w:t xml:space="preserve">  </w:t>
            </w:r>
            <w:hyperlink r:id="rId18" w:history="1">
              <w:r w:rsidRPr="00034A9E">
                <w:rPr>
                  <w:rStyle w:val="Hyperlink"/>
                  <w:rFonts w:ascii="Tw Cen MT" w:hAnsi="Tw Cen MT"/>
                  <w:sz w:val="24"/>
                  <w:szCs w:val="24"/>
                </w:rPr>
                <w:t>Angle Tangle</w:t>
              </w:r>
            </w:hyperlink>
          </w:p>
          <w:p w:rsidR="00804CD6" w:rsidRPr="00034A9E" w:rsidDel="00AF097C" w:rsidRDefault="00804CD6" w:rsidP="00F91AC2">
            <w:pPr>
              <w:pStyle w:val="ny-table-list-lessons"/>
              <w:rPr>
                <w:rFonts w:ascii="Tw Cen MT" w:hAnsi="Tw Cen MT"/>
              </w:rPr>
            </w:pPr>
            <w:r w:rsidRPr="00034A9E">
              <w:rPr>
                <w:rFonts w:ascii="Tw Cen MT" w:hAnsi="Tw Cen MT"/>
                <w:sz w:val="24"/>
                <w:szCs w:val="24"/>
              </w:rPr>
              <w:t>Lesson 11:</w:t>
            </w:r>
            <w:r w:rsidRPr="00034A9E">
              <w:rPr>
                <w:rFonts w:ascii="Tw Cen MT" w:hAnsi="Tw Cen MT"/>
              </w:rPr>
              <w:t xml:space="preserve">        </w:t>
            </w:r>
            <w:r w:rsidRPr="00034A9E">
              <w:rPr>
                <w:rFonts w:ascii="Tw Cen MT" w:hAnsi="Tw Cen MT" w:cs="Helvetica"/>
                <w:sz w:val="24"/>
                <w:szCs w:val="24"/>
                <w:lang w:eastAsia="ja-JP"/>
              </w:rPr>
              <w:t>Use the addition of adjacent angle measures to solve problems using a symbol for the unknown angle measure.</w:t>
            </w:r>
            <w:r w:rsidRPr="00034A9E">
              <w:rPr>
                <w:rFonts w:ascii="Tw Cen MT" w:hAnsi="Tw Cen MT" w:cs="Helvetica"/>
                <w:lang w:eastAsia="ja-JP"/>
              </w:rPr>
              <w:t xml:space="preserve">  </w:t>
            </w:r>
          </w:p>
        </w:tc>
        <w:tc>
          <w:tcPr>
            <w:tcW w:w="2767" w:type="dxa"/>
          </w:tcPr>
          <w:p w:rsidR="007036C8" w:rsidRPr="00034A9E" w:rsidRDefault="007036C8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034A9E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D133FE">
              <w:rPr>
                <w:rFonts w:ascii="Tw Cen MT" w:hAnsi="Tw Cen MT"/>
                <w:b/>
                <w:sz w:val="24"/>
                <w:szCs w:val="24"/>
              </w:rPr>
              <w:t>3</w:t>
            </w:r>
          </w:p>
          <w:p w:rsidR="001D7D19" w:rsidRPr="00034A9E" w:rsidRDefault="001D7D19" w:rsidP="0076121E">
            <w:pPr>
              <w:rPr>
                <w:rFonts w:ascii="Tw Cen MT" w:hAnsi="Tw Cen MT"/>
                <w:sz w:val="24"/>
                <w:szCs w:val="24"/>
              </w:rPr>
            </w:pPr>
            <w:r w:rsidRPr="00034A9E">
              <w:rPr>
                <w:rFonts w:ascii="Tw Cen MT" w:hAnsi="Tw Cen MT"/>
                <w:sz w:val="24"/>
                <w:szCs w:val="24"/>
              </w:rPr>
              <w:t xml:space="preserve">For pacing, </w:t>
            </w:r>
            <w:r w:rsidRPr="00034A9E">
              <w:rPr>
                <w:rFonts w:ascii="Tw Cen MT" w:hAnsi="Tw Cen MT"/>
                <w:b/>
                <w:sz w:val="24"/>
                <w:szCs w:val="24"/>
              </w:rPr>
              <w:t xml:space="preserve">consider omitting Lesson 9 </w:t>
            </w:r>
            <w:r w:rsidRPr="00034A9E">
              <w:rPr>
                <w:rFonts w:ascii="Tw Cen MT" w:hAnsi="Tw Cen MT"/>
                <w:sz w:val="24"/>
                <w:szCs w:val="24"/>
              </w:rPr>
              <w:t xml:space="preserve">as it is not necessary for concept development. </w:t>
            </w:r>
          </w:p>
        </w:tc>
      </w:tr>
      <w:tr w:rsidR="007036C8" w:rsidRPr="00034A9E" w:rsidTr="0067379F">
        <w:tc>
          <w:tcPr>
            <w:tcW w:w="13176" w:type="dxa"/>
            <w:gridSpan w:val="5"/>
          </w:tcPr>
          <w:p w:rsidR="007036C8" w:rsidRPr="00034A9E" w:rsidRDefault="007036C8" w:rsidP="006163A6">
            <w:pPr>
              <w:rPr>
                <w:rFonts w:ascii="Tw Cen MT" w:hAnsi="Tw Cen MT"/>
                <w:sz w:val="28"/>
                <w:szCs w:val="28"/>
              </w:rPr>
            </w:pPr>
            <w:r w:rsidRPr="00034A9E">
              <w:rPr>
                <w:rFonts w:ascii="Tw Cen MT" w:hAnsi="Tw Cen MT"/>
                <w:sz w:val="28"/>
                <w:szCs w:val="28"/>
              </w:rPr>
              <w:t xml:space="preserve">By the end of Topic C, your students should be able to: </w:t>
            </w:r>
          </w:p>
          <w:p w:rsidR="00AD60D7" w:rsidRPr="00034A9E" w:rsidRDefault="001D7D19" w:rsidP="00AD60D7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 w:rsidRPr="00034A9E">
              <w:rPr>
                <w:rFonts w:ascii="Tw Cen MT" w:hAnsi="Tw Cen MT"/>
                <w:sz w:val="28"/>
                <w:szCs w:val="28"/>
              </w:rPr>
              <w:t>Know that on a straight line, two angles add up to 180º.</w:t>
            </w:r>
          </w:p>
          <w:p w:rsidR="001D7D19" w:rsidRPr="00034A9E" w:rsidRDefault="001D7D19" w:rsidP="00AD60D7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 w:rsidRPr="00034A9E">
              <w:rPr>
                <w:rFonts w:ascii="Tw Cen MT" w:hAnsi="Tw Cen MT"/>
                <w:sz w:val="28"/>
                <w:szCs w:val="28"/>
              </w:rPr>
              <w:t xml:space="preserve">Solve for unknown angle measures using addition or subtraction. </w:t>
            </w:r>
          </w:p>
          <w:p w:rsidR="007036C8" w:rsidRPr="00034A9E" w:rsidRDefault="007036C8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DB4E75" w:rsidRDefault="00DB4E75" w:rsidP="00292978">
            <w:pPr>
              <w:rPr>
                <w:rFonts w:ascii="Tw Cen MT" w:hAnsi="Tw Cen MT"/>
                <w:sz w:val="28"/>
                <w:szCs w:val="28"/>
              </w:rPr>
            </w:pPr>
            <w:r w:rsidRPr="00DB4E75">
              <w:rPr>
                <w:rFonts w:ascii="Tw Cen MT" w:hAnsi="Tw Cen MT"/>
                <w:b/>
                <w:noProof/>
                <w:sz w:val="24"/>
                <w:szCs w:val="24"/>
              </w:rPr>
              <w:t>SBAC Released Items</w:t>
            </w:r>
            <w:r w:rsidR="00031D93" w:rsidRPr="00DB4E75">
              <w:rPr>
                <w:rFonts w:ascii="Tw Cen MT" w:hAnsi="Tw Cen MT"/>
                <w:b/>
                <w:sz w:val="24"/>
                <w:szCs w:val="24"/>
              </w:rPr>
              <w:t xml:space="preserve"> 4.MD.7</w:t>
            </w:r>
            <w:r w:rsidR="00795778" w:rsidRPr="00034A9E">
              <w:rPr>
                <w:rFonts w:ascii="Tw Cen MT" w:hAnsi="Tw Cen MT"/>
                <w:sz w:val="28"/>
                <w:szCs w:val="28"/>
              </w:rPr>
              <w:t xml:space="preserve">   </w:t>
            </w:r>
          </w:p>
          <w:p w:rsidR="00DB4E75" w:rsidRDefault="00DB4E75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DB4E75" w:rsidRDefault="00DB4E75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DB4E75" w:rsidRDefault="00DB4E75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DB4E75" w:rsidRDefault="00DB4E75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7036C8" w:rsidRDefault="00795778" w:rsidP="00292978">
            <w:pPr>
              <w:rPr>
                <w:rFonts w:ascii="Tw Cen MT" w:hAnsi="Tw Cen MT"/>
                <w:sz w:val="28"/>
                <w:szCs w:val="28"/>
              </w:rPr>
            </w:pPr>
            <w:r w:rsidRPr="00034A9E">
              <w:rPr>
                <w:rFonts w:ascii="Tw Cen MT" w:hAnsi="Tw Cen MT"/>
                <w:sz w:val="28"/>
                <w:szCs w:val="28"/>
              </w:rPr>
              <w:t xml:space="preserve">            </w:t>
            </w:r>
          </w:p>
          <w:p w:rsidR="0067379F" w:rsidRDefault="0067379F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67379F" w:rsidRDefault="0067379F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67379F" w:rsidRDefault="0067379F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DB4E75" w:rsidRPr="00034A9E" w:rsidRDefault="0067379F" w:rsidP="00292978">
            <w:p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noProof/>
                <w:sz w:val="28"/>
                <w:szCs w:val="28"/>
                <w:lang w:val="en-US" w:eastAsia="en-US"/>
              </w:rPr>
              <w:drawing>
                <wp:anchor distT="0" distB="0" distL="114300" distR="114300" simplePos="0" relativeHeight="251665408" behindDoc="1" locked="0" layoutInCell="1" allowOverlap="1" wp14:anchorId="1580DD61" wp14:editId="0BB97E00">
                  <wp:simplePos x="0" y="0"/>
                  <wp:positionH relativeFrom="column">
                    <wp:posOffset>4504690</wp:posOffset>
                  </wp:positionH>
                  <wp:positionV relativeFrom="paragraph">
                    <wp:posOffset>-3773805</wp:posOffset>
                  </wp:positionV>
                  <wp:extent cx="3781425" cy="2209800"/>
                  <wp:effectExtent l="0" t="0" r="0" b="0"/>
                  <wp:wrapTight wrapText="bothSides">
                    <wp:wrapPolygon edited="0">
                      <wp:start x="0" y="0"/>
                      <wp:lineTo x="0" y="21414"/>
                      <wp:lineTo x="21546" y="21414"/>
                      <wp:lineTo x="21546" y="0"/>
                      <wp:lineTo x="0" y="0"/>
                    </wp:wrapPolygon>
                  </wp:wrapTight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1425" cy="2209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B4E75">
              <w:rPr>
                <w:rFonts w:ascii="Tw Cen MT" w:hAnsi="Tw Cen MT"/>
                <w:noProof/>
                <w:sz w:val="28"/>
                <w:szCs w:val="28"/>
                <w:lang w:val="en-US" w:eastAsia="en-US"/>
              </w:rPr>
              <w:drawing>
                <wp:anchor distT="0" distB="0" distL="114300" distR="114300" simplePos="0" relativeHeight="251652608" behindDoc="1" locked="0" layoutInCell="1" allowOverlap="1" wp14:anchorId="5A781CC2" wp14:editId="4CF41CD0">
                  <wp:simplePos x="0" y="0"/>
                  <wp:positionH relativeFrom="margin">
                    <wp:posOffset>76200</wp:posOffset>
                  </wp:positionH>
                  <wp:positionV relativeFrom="margin">
                    <wp:posOffset>1450975</wp:posOffset>
                  </wp:positionV>
                  <wp:extent cx="4010025" cy="1228725"/>
                  <wp:effectExtent l="19050" t="0" r="9525" b="0"/>
                  <wp:wrapTight wrapText="bothSides">
                    <wp:wrapPolygon edited="0">
                      <wp:start x="-103" y="0"/>
                      <wp:lineTo x="-103" y="21433"/>
                      <wp:lineTo x="21651" y="21433"/>
                      <wp:lineTo x="21651" y="0"/>
                      <wp:lineTo x="-103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002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036C8" w:rsidRPr="00034A9E" w:rsidTr="0067379F">
        <w:tc>
          <w:tcPr>
            <w:tcW w:w="1359" w:type="dxa"/>
          </w:tcPr>
          <w:p w:rsidR="007036C8" w:rsidRPr="00034A9E" w:rsidRDefault="007036C8" w:rsidP="00F91AC2">
            <w:pPr>
              <w:pStyle w:val="ny-table-text"/>
              <w:rPr>
                <w:rFonts w:ascii="Tw Cen MT" w:hAnsi="Tw Cen MT"/>
                <w:b/>
                <w:i/>
                <w:iCs/>
                <w:sz w:val="28"/>
                <w:szCs w:val="28"/>
              </w:rPr>
            </w:pPr>
            <w:r w:rsidRPr="00034A9E">
              <w:rPr>
                <w:rFonts w:ascii="Tw Cen MT" w:hAnsi="Tw Cen MT"/>
                <w:b/>
                <w:sz w:val="28"/>
                <w:szCs w:val="28"/>
              </w:rPr>
              <w:lastRenderedPageBreak/>
              <w:t>4.G.1</w:t>
            </w:r>
          </w:p>
          <w:p w:rsidR="007036C8" w:rsidRPr="00034A9E" w:rsidRDefault="007036C8" w:rsidP="00F91AC2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034A9E">
              <w:rPr>
                <w:rFonts w:ascii="Tw Cen MT" w:hAnsi="Tw Cen MT"/>
                <w:b/>
                <w:sz w:val="28"/>
                <w:szCs w:val="28"/>
              </w:rPr>
              <w:t>4.G.2</w:t>
            </w:r>
          </w:p>
          <w:p w:rsidR="007036C8" w:rsidRPr="00034A9E" w:rsidRDefault="007036C8" w:rsidP="00F91AC2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034A9E">
              <w:rPr>
                <w:rFonts w:ascii="Tw Cen MT" w:hAnsi="Tw Cen MT"/>
                <w:b/>
                <w:sz w:val="28"/>
                <w:szCs w:val="28"/>
              </w:rPr>
              <w:t>4.G.3</w:t>
            </w:r>
          </w:p>
          <w:p w:rsidR="007036C8" w:rsidRPr="00034A9E" w:rsidRDefault="007036C8" w:rsidP="00F91AC2">
            <w:pPr>
              <w:pStyle w:val="ny-table-list-lessons"/>
              <w:rPr>
                <w:rFonts w:ascii="Tw Cen MT" w:hAnsi="Tw Cen MT"/>
                <w:b/>
                <w:sz w:val="28"/>
                <w:szCs w:val="28"/>
              </w:rPr>
            </w:pPr>
          </w:p>
        </w:tc>
        <w:tc>
          <w:tcPr>
            <w:tcW w:w="639" w:type="dxa"/>
          </w:tcPr>
          <w:p w:rsidR="007036C8" w:rsidRPr="00034A9E" w:rsidRDefault="007036C8" w:rsidP="00F91AC2">
            <w:pPr>
              <w:pStyle w:val="ny-table-list-lessons"/>
              <w:rPr>
                <w:rFonts w:ascii="Tw Cen MT" w:eastAsiaTheme="majorEastAsia" w:hAnsi="Tw Cen MT" w:cstheme="majorBidi"/>
                <w:i/>
                <w:iCs/>
                <w:color w:val="404040" w:themeColor="text1" w:themeTint="BF"/>
                <w:sz w:val="28"/>
                <w:szCs w:val="28"/>
              </w:rPr>
            </w:pPr>
            <w:r w:rsidRPr="00034A9E">
              <w:rPr>
                <w:rFonts w:ascii="Tw Cen MT" w:hAnsi="Tw Cen MT"/>
                <w:sz w:val="28"/>
                <w:szCs w:val="28"/>
              </w:rPr>
              <w:t>D</w:t>
            </w:r>
          </w:p>
        </w:tc>
        <w:tc>
          <w:tcPr>
            <w:tcW w:w="8411" w:type="dxa"/>
            <w:gridSpan w:val="2"/>
          </w:tcPr>
          <w:p w:rsidR="007036C8" w:rsidRPr="00034A9E" w:rsidRDefault="007036C8" w:rsidP="00F91AC2">
            <w:pPr>
              <w:pStyle w:val="ny-table-text-hdr"/>
              <w:ind w:left="0" w:firstLine="0"/>
              <w:rPr>
                <w:rFonts w:ascii="Tw Cen MT" w:hAnsi="Tw Cen MT"/>
                <w:sz w:val="24"/>
                <w:szCs w:val="24"/>
              </w:rPr>
            </w:pPr>
            <w:r w:rsidRPr="00034A9E">
              <w:rPr>
                <w:rFonts w:ascii="Tw Cen MT" w:hAnsi="Tw Cen MT"/>
                <w:b w:val="0"/>
                <w:sz w:val="24"/>
                <w:szCs w:val="24"/>
              </w:rPr>
              <w:t xml:space="preserve"> </w:t>
            </w:r>
            <w:r w:rsidRPr="00034A9E">
              <w:rPr>
                <w:rFonts w:ascii="Tw Cen MT" w:hAnsi="Tw Cen MT"/>
                <w:sz w:val="24"/>
                <w:szCs w:val="24"/>
              </w:rPr>
              <w:t>Two-Dimensional Figures and Symmetry</w:t>
            </w:r>
          </w:p>
          <w:p w:rsidR="007036C8" w:rsidRPr="00034A9E" w:rsidRDefault="007036C8" w:rsidP="00F91AC2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34A9E">
              <w:rPr>
                <w:rFonts w:ascii="Tw Cen MT" w:hAnsi="Tw Cen MT"/>
                <w:sz w:val="24"/>
                <w:szCs w:val="24"/>
              </w:rPr>
              <w:t>Lesson 12:</w:t>
            </w:r>
            <w:r w:rsidRPr="00034A9E">
              <w:rPr>
                <w:rFonts w:ascii="Tw Cen MT" w:hAnsi="Tw Cen MT"/>
                <w:sz w:val="24"/>
                <w:szCs w:val="24"/>
              </w:rPr>
              <w:tab/>
              <w:t>Recognize lines of symmetry for given two-dimensional figures; identify line-symmetric figures and draw lines of symmetry.</w:t>
            </w:r>
          </w:p>
          <w:p w:rsidR="007036C8" w:rsidRPr="00034A9E" w:rsidRDefault="007036C8" w:rsidP="00F91AC2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034A9E">
              <w:rPr>
                <w:rFonts w:ascii="Tw Cen MT" w:hAnsi="Tw Cen MT"/>
                <w:sz w:val="24"/>
                <w:szCs w:val="24"/>
              </w:rPr>
              <w:t>Lesson 13:</w:t>
            </w:r>
            <w:r w:rsidRPr="00034A9E">
              <w:rPr>
                <w:rFonts w:ascii="Tw Cen MT" w:hAnsi="Tw Cen MT"/>
                <w:sz w:val="24"/>
                <w:szCs w:val="24"/>
              </w:rPr>
              <w:tab/>
              <w:t xml:space="preserve">Analyze and classify triangles based on side length, angle measure, or both. </w:t>
            </w:r>
          </w:p>
          <w:p w:rsidR="007036C8" w:rsidRPr="00034A9E" w:rsidRDefault="007036C8" w:rsidP="00F91AC2">
            <w:pPr>
              <w:pStyle w:val="ny-table-list-lessons"/>
              <w:rPr>
                <w:rFonts w:ascii="Tw Cen MT" w:eastAsiaTheme="majorEastAsia" w:hAnsi="Tw Cen MT" w:cstheme="majorBidi"/>
                <w:i/>
                <w:iCs/>
                <w:color w:val="404040" w:themeColor="text1" w:themeTint="BF"/>
                <w:sz w:val="24"/>
                <w:szCs w:val="24"/>
              </w:rPr>
            </w:pPr>
            <w:r w:rsidRPr="00034A9E">
              <w:rPr>
                <w:rFonts w:ascii="Tw Cen MT" w:hAnsi="Tw Cen MT"/>
                <w:sz w:val="24"/>
                <w:szCs w:val="24"/>
              </w:rPr>
              <w:t>Lesson 14:</w:t>
            </w:r>
            <w:r w:rsidRPr="00034A9E">
              <w:rPr>
                <w:rFonts w:ascii="Tw Cen MT" w:hAnsi="Tw Cen MT"/>
                <w:sz w:val="24"/>
                <w:szCs w:val="24"/>
              </w:rPr>
              <w:tab/>
              <w:t>Define and construct triangles from given criteria. Explore symmetry in triangles.</w:t>
            </w:r>
          </w:p>
          <w:p w:rsidR="007036C8" w:rsidRPr="00034A9E" w:rsidRDefault="007036C8" w:rsidP="00F91AC2">
            <w:pPr>
              <w:pStyle w:val="ny-table-list-lessons"/>
              <w:rPr>
                <w:rFonts w:ascii="Tw Cen MT" w:eastAsiaTheme="majorEastAsia" w:hAnsi="Tw Cen MT" w:cstheme="majorBidi"/>
                <w:i/>
                <w:iCs/>
                <w:color w:val="404040" w:themeColor="text1" w:themeTint="BF"/>
                <w:sz w:val="24"/>
                <w:szCs w:val="24"/>
              </w:rPr>
            </w:pPr>
            <w:r w:rsidRPr="00034A9E">
              <w:rPr>
                <w:rFonts w:ascii="Tw Cen MT" w:hAnsi="Tw Cen MT"/>
                <w:sz w:val="24"/>
                <w:szCs w:val="24"/>
              </w:rPr>
              <w:t>Lesson 15:</w:t>
            </w:r>
            <w:r w:rsidRPr="00034A9E">
              <w:rPr>
                <w:rFonts w:ascii="Tw Cen MT" w:hAnsi="Tw Cen MT"/>
                <w:sz w:val="24"/>
                <w:szCs w:val="24"/>
              </w:rPr>
              <w:tab/>
              <w:t>Classify quadrilaterals based on parallel and perpendicular lines and the presence or absence of angles of a specified size.</w:t>
            </w:r>
          </w:p>
          <w:p w:rsidR="007036C8" w:rsidRPr="00DB4E75" w:rsidRDefault="007036C8" w:rsidP="00F91AC2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DB4E75">
              <w:rPr>
                <w:rFonts w:ascii="Tw Cen MT" w:hAnsi="Tw Cen MT"/>
                <w:sz w:val="24"/>
                <w:szCs w:val="24"/>
              </w:rPr>
              <w:t>Lesson 16:</w:t>
            </w:r>
            <w:r w:rsidRPr="00DB4E75">
              <w:rPr>
                <w:rFonts w:ascii="Tw Cen MT" w:hAnsi="Tw Cen MT"/>
                <w:sz w:val="24"/>
                <w:szCs w:val="24"/>
              </w:rPr>
              <w:tab/>
              <w:t>Reason about attributes to construct quadrilaterals on square or triangular grid paper.</w:t>
            </w:r>
          </w:p>
        </w:tc>
        <w:tc>
          <w:tcPr>
            <w:tcW w:w="2767" w:type="dxa"/>
          </w:tcPr>
          <w:p w:rsidR="007036C8" w:rsidRPr="00034A9E" w:rsidRDefault="007036C8" w:rsidP="00DD6B76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034A9E">
              <w:rPr>
                <w:rFonts w:ascii="Tw Cen MT" w:hAnsi="Tw Cen MT"/>
                <w:b/>
                <w:sz w:val="24"/>
                <w:szCs w:val="24"/>
              </w:rPr>
              <w:t>Days:</w:t>
            </w:r>
            <w:r w:rsidR="00B818A2" w:rsidRPr="00034A9E">
              <w:rPr>
                <w:rFonts w:ascii="Tw Cen MT" w:hAnsi="Tw Cen MT"/>
                <w:b/>
                <w:sz w:val="24"/>
                <w:szCs w:val="24"/>
              </w:rPr>
              <w:t xml:space="preserve"> 5</w:t>
            </w:r>
            <w:r w:rsidRPr="00034A9E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</w:p>
          <w:p w:rsidR="0076121E" w:rsidRPr="00034A9E" w:rsidRDefault="004C707E" w:rsidP="004C707E">
            <w:pPr>
              <w:rPr>
                <w:rFonts w:ascii="Tw Cen MT" w:hAnsi="Tw Cen MT"/>
                <w:sz w:val="24"/>
                <w:szCs w:val="24"/>
              </w:rPr>
            </w:pPr>
            <w:r w:rsidRPr="00034A9E">
              <w:rPr>
                <w:rFonts w:ascii="Tw Cen MT" w:hAnsi="Tw Cen MT"/>
                <w:sz w:val="24"/>
                <w:szCs w:val="24"/>
              </w:rPr>
              <w:t xml:space="preserve">Have student and teacher materials prepared prior to </w:t>
            </w:r>
            <w:r w:rsidRPr="00034A9E">
              <w:rPr>
                <w:rFonts w:ascii="Tw Cen MT" w:hAnsi="Tw Cen MT"/>
                <w:b/>
                <w:sz w:val="24"/>
                <w:szCs w:val="24"/>
              </w:rPr>
              <w:t>Lesson 12 and 13</w:t>
            </w:r>
            <w:r w:rsidRPr="00034A9E">
              <w:rPr>
                <w:rFonts w:ascii="Tw Cen MT" w:hAnsi="Tw Cen MT"/>
                <w:sz w:val="24"/>
                <w:szCs w:val="24"/>
              </w:rPr>
              <w:t xml:space="preserve">. </w:t>
            </w:r>
          </w:p>
          <w:p w:rsidR="0076121E" w:rsidRPr="00034A9E" w:rsidRDefault="0076121E" w:rsidP="004C707E">
            <w:pPr>
              <w:rPr>
                <w:rFonts w:ascii="Tw Cen MT" w:hAnsi="Tw Cen MT"/>
                <w:sz w:val="24"/>
                <w:szCs w:val="24"/>
              </w:rPr>
            </w:pPr>
          </w:p>
          <w:p w:rsidR="0076121E" w:rsidRPr="00034A9E" w:rsidRDefault="0076121E" w:rsidP="004C707E">
            <w:pPr>
              <w:rPr>
                <w:rFonts w:ascii="Tw Cen MT" w:hAnsi="Tw Cen MT"/>
                <w:sz w:val="24"/>
                <w:szCs w:val="24"/>
              </w:rPr>
            </w:pPr>
          </w:p>
          <w:p w:rsidR="007036C8" w:rsidRPr="00034A9E" w:rsidRDefault="004C707E" w:rsidP="004C707E">
            <w:pPr>
              <w:rPr>
                <w:rFonts w:ascii="Tw Cen MT" w:hAnsi="Tw Cen MT"/>
                <w:sz w:val="24"/>
                <w:szCs w:val="24"/>
              </w:rPr>
            </w:pPr>
            <w:r w:rsidRPr="00034A9E">
              <w:rPr>
                <w:rFonts w:ascii="Tw Cen MT" w:hAnsi="Tw Cen MT"/>
                <w:b/>
                <w:sz w:val="24"/>
                <w:szCs w:val="24"/>
              </w:rPr>
              <w:t>Lesson 15</w:t>
            </w:r>
            <w:r w:rsidRPr="00034A9E">
              <w:rPr>
                <w:rFonts w:ascii="Tw Cen MT" w:hAnsi="Tw Cen MT"/>
                <w:sz w:val="24"/>
                <w:szCs w:val="24"/>
              </w:rPr>
              <w:t xml:space="preserve"> requires grid paper, a ruler, and right angl</w:t>
            </w:r>
            <w:r w:rsidR="0076121E" w:rsidRPr="00034A9E">
              <w:rPr>
                <w:rFonts w:ascii="Tw Cen MT" w:hAnsi="Tw Cen MT"/>
                <w:sz w:val="24"/>
                <w:szCs w:val="24"/>
              </w:rPr>
              <w:t xml:space="preserve">e templates from Lesson 2. For </w:t>
            </w:r>
            <w:r w:rsidR="0076121E" w:rsidRPr="00034A9E">
              <w:rPr>
                <w:rFonts w:ascii="Tw Cen MT" w:hAnsi="Tw Cen MT"/>
                <w:b/>
                <w:sz w:val="24"/>
                <w:szCs w:val="24"/>
              </w:rPr>
              <w:t>L</w:t>
            </w:r>
            <w:r w:rsidRPr="00034A9E">
              <w:rPr>
                <w:rFonts w:ascii="Tw Cen MT" w:hAnsi="Tw Cen MT"/>
                <w:b/>
                <w:sz w:val="24"/>
                <w:szCs w:val="24"/>
              </w:rPr>
              <w:t>esson 16</w:t>
            </w:r>
            <w:r w:rsidRPr="00034A9E">
              <w:rPr>
                <w:rFonts w:ascii="Tw Cen MT" w:hAnsi="Tw Cen MT"/>
                <w:sz w:val="24"/>
                <w:szCs w:val="24"/>
              </w:rPr>
              <w:t xml:space="preserve">, use link provided in Concept Development for triangular grid paper. </w:t>
            </w:r>
          </w:p>
        </w:tc>
      </w:tr>
      <w:tr w:rsidR="0067379F" w:rsidRPr="00034A9E" w:rsidTr="00BD2506">
        <w:tc>
          <w:tcPr>
            <w:tcW w:w="13176" w:type="dxa"/>
            <w:gridSpan w:val="5"/>
          </w:tcPr>
          <w:p w:rsidR="0067379F" w:rsidRPr="00034A9E" w:rsidRDefault="0067379F" w:rsidP="0067379F">
            <w:pPr>
              <w:rPr>
                <w:rFonts w:ascii="Tw Cen MT" w:hAnsi="Tw Cen MT"/>
                <w:sz w:val="28"/>
                <w:szCs w:val="28"/>
              </w:rPr>
            </w:pPr>
            <w:r w:rsidRPr="00034A9E">
              <w:rPr>
                <w:rFonts w:ascii="Tw Cen MT" w:hAnsi="Tw Cen MT"/>
                <w:sz w:val="28"/>
                <w:szCs w:val="28"/>
              </w:rPr>
              <w:t xml:space="preserve">By the end of Topic D, your students should be able to: </w:t>
            </w:r>
          </w:p>
          <w:p w:rsidR="0067379F" w:rsidRPr="00034A9E" w:rsidRDefault="0067379F" w:rsidP="0067379F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 w:rsidRPr="00034A9E">
              <w:rPr>
                <w:rFonts w:ascii="Tw Cen MT" w:hAnsi="Tw Cen MT"/>
                <w:sz w:val="28"/>
                <w:szCs w:val="28"/>
              </w:rPr>
              <w:t xml:space="preserve">Recognize and draw lines of symmetry in 2-D figures. </w:t>
            </w:r>
          </w:p>
          <w:p w:rsidR="0067379F" w:rsidRPr="0067379F" w:rsidRDefault="0067379F" w:rsidP="0067379F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 w:rsidRPr="00034A9E">
              <w:rPr>
                <w:rFonts w:ascii="Tw Cen MT" w:hAnsi="Tw Cen MT"/>
                <w:sz w:val="28"/>
                <w:szCs w:val="28"/>
              </w:rPr>
              <w:t>Identify and classify triangles based on side length, angle measure, or both.</w:t>
            </w:r>
          </w:p>
          <w:p w:rsidR="0067379F" w:rsidRPr="00034A9E" w:rsidRDefault="0067379F" w:rsidP="0067379F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 w:rsidRPr="00034A9E">
              <w:rPr>
                <w:rFonts w:ascii="Tw Cen MT" w:hAnsi="Tw Cen MT"/>
                <w:sz w:val="28"/>
                <w:szCs w:val="28"/>
              </w:rPr>
              <w:t xml:space="preserve">Construct triangles. </w:t>
            </w:r>
          </w:p>
          <w:p w:rsidR="0067379F" w:rsidRPr="00034A9E" w:rsidRDefault="0067379F" w:rsidP="0067379F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 w:rsidRPr="00034A9E">
              <w:rPr>
                <w:rFonts w:ascii="Tw Cen MT" w:hAnsi="Tw Cen MT"/>
                <w:sz w:val="28"/>
                <w:szCs w:val="28"/>
              </w:rPr>
              <w:t>Classify quadrilaterals based on their sides and angles.</w:t>
            </w:r>
          </w:p>
          <w:p w:rsidR="0067379F" w:rsidRDefault="0067379F" w:rsidP="0067379F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 w:rsidRPr="00034A9E">
              <w:rPr>
                <w:rFonts w:ascii="Tw Cen MT" w:hAnsi="Tw Cen MT"/>
                <w:sz w:val="28"/>
                <w:szCs w:val="28"/>
              </w:rPr>
              <w:t xml:space="preserve">Construct quadrilaterals on grid paper based on their attributes. </w:t>
            </w:r>
          </w:p>
          <w:p w:rsidR="0067379F" w:rsidRPr="00034A9E" w:rsidRDefault="0067379F" w:rsidP="0067379F">
            <w:pPr>
              <w:pStyle w:val="ListParagraph"/>
              <w:rPr>
                <w:rFonts w:ascii="Tw Cen MT" w:hAnsi="Tw Cen MT"/>
                <w:sz w:val="28"/>
                <w:szCs w:val="28"/>
              </w:rPr>
            </w:pPr>
          </w:p>
          <w:p w:rsidR="0067379F" w:rsidRDefault="0067379F" w:rsidP="0067379F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67379F">
              <w:rPr>
                <w:rFonts w:ascii="Tw Cen MT" w:hAnsi="Tw Cen MT"/>
                <w:b/>
                <w:sz w:val="24"/>
                <w:szCs w:val="24"/>
              </w:rPr>
              <w:t>SBAC Released Items</w:t>
            </w:r>
            <w:r>
              <w:rPr>
                <w:rFonts w:ascii="Tw Cen MT" w:hAnsi="Tw Cen MT"/>
                <w:b/>
                <w:sz w:val="24"/>
                <w:szCs w:val="24"/>
              </w:rPr>
              <w:t xml:space="preserve"> (see next page):</w:t>
            </w:r>
          </w:p>
          <w:p w:rsidR="0067379F" w:rsidRDefault="0067379F" w:rsidP="0067379F">
            <w:pPr>
              <w:rPr>
                <w:noProof/>
              </w:rPr>
            </w:pPr>
            <w:r>
              <w:rPr>
                <w:noProof/>
                <w:lang w:val="en-US" w:eastAsia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4143375</wp:posOffset>
                      </wp:positionH>
                      <wp:positionV relativeFrom="paragraph">
                        <wp:posOffset>155575</wp:posOffset>
                      </wp:positionV>
                      <wp:extent cx="3362325" cy="2638425"/>
                      <wp:effectExtent l="9525" t="9525" r="9525" b="9525"/>
                      <wp:wrapNone/>
                      <wp:docPr id="15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2325" cy="2638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379F" w:rsidRDefault="0067379F">
                                  <w:r w:rsidRPr="00034A9E">
                                    <w:rPr>
                                      <w:rFonts w:ascii="Tw Cen MT" w:hAnsi="Tw Cen MT"/>
                                      <w:noProof/>
                                      <w:lang w:val="en-US" w:eastAsia="en-US"/>
                                    </w:rPr>
                                    <w:drawing>
                                      <wp:inline distT="0" distB="0" distL="0" distR="0" wp14:anchorId="5AEC3C85" wp14:editId="33DA9129">
                                        <wp:extent cx="2886075" cy="2633624"/>
                                        <wp:effectExtent l="0" t="0" r="0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2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886075" cy="263362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30" type="#_x0000_t202" style="position:absolute;margin-left:326.25pt;margin-top:12.25pt;width:264.75pt;height:20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">
                      <v:textbox>
                        <w:txbxContent>
                          <w:p w:rsidR="0067379F" w:rsidRDefault="0067379F">
                            <w:r w:rsidRPr="00034A9E">
                              <w:rPr>
                                <w:rFonts w:ascii="Tw Cen MT" w:hAnsi="Tw Cen MT"/>
                                <w:noProof/>
                              </w:rPr>
                              <w:drawing>
                                <wp:inline distT="0" distB="0" distL="0" distR="0" wp14:anchorId="5AEC3C85" wp14:editId="33DA9129">
                                  <wp:extent cx="2886075" cy="2633624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2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86075" cy="2633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63872" behindDoc="1" locked="0" layoutInCell="1" allowOverlap="1" wp14:anchorId="163CD846" wp14:editId="3741B499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3175</wp:posOffset>
                  </wp:positionV>
                  <wp:extent cx="3406140" cy="2619375"/>
                  <wp:effectExtent l="0" t="0" r="0" b="0"/>
                  <wp:wrapTopAndBottom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6140" cy="2619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t xml:space="preserve"> </w:t>
            </w:r>
          </w:p>
          <w:p w:rsidR="0067379F" w:rsidRPr="0067379F" w:rsidRDefault="0067379F" w:rsidP="0067379F">
            <w:pPr>
              <w:rPr>
                <w:rFonts w:ascii="Tw Cen MT" w:hAnsi="Tw Cen MT"/>
                <w:b/>
                <w:sz w:val="24"/>
                <w:szCs w:val="24"/>
              </w:rPr>
            </w:pPr>
          </w:p>
        </w:tc>
      </w:tr>
    </w:tbl>
    <w:p w:rsidR="00512F0E" w:rsidRPr="0067379F" w:rsidRDefault="00512F0E">
      <w:pPr>
        <w:rPr>
          <w:sz w:val="4"/>
          <w:szCs w:val="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7036C8" w:rsidRPr="00034A9E" w:rsidTr="0067379F">
        <w:tc>
          <w:tcPr>
            <w:tcW w:w="13176" w:type="dxa"/>
          </w:tcPr>
          <w:p w:rsidR="007036C8" w:rsidRPr="00034A9E" w:rsidRDefault="007036C8" w:rsidP="009A7064">
            <w:pPr>
              <w:jc w:val="center"/>
              <w:rPr>
                <w:rFonts w:ascii="Tw Cen MT" w:hAnsi="Tw Cen MT"/>
                <w:i/>
                <w:sz w:val="28"/>
                <w:szCs w:val="28"/>
              </w:rPr>
            </w:pPr>
            <w:r w:rsidRPr="00034A9E">
              <w:rPr>
                <w:rFonts w:ascii="Tw Cen MT" w:hAnsi="Tw Cen MT"/>
                <w:i/>
                <w:sz w:val="28"/>
                <w:szCs w:val="28"/>
              </w:rPr>
              <w:t>2 Days for Re-Assessment, Remediation and Enrichment</w:t>
            </w:r>
          </w:p>
          <w:p w:rsidR="00AD60D7" w:rsidRPr="00034A9E" w:rsidRDefault="00804CD6" w:rsidP="00804CD6">
            <w:pPr>
              <w:rPr>
                <w:rFonts w:ascii="Tw Cen MT" w:hAnsi="Tw Cen MT"/>
                <w:sz w:val="28"/>
                <w:szCs w:val="28"/>
              </w:rPr>
            </w:pPr>
            <w:r w:rsidRPr="00034A9E">
              <w:rPr>
                <w:rFonts w:ascii="Tw Cen MT" w:hAnsi="Tw Cen MT"/>
                <w:b/>
                <w:sz w:val="28"/>
                <w:szCs w:val="28"/>
              </w:rPr>
              <w:t xml:space="preserve">Suggested Tasks: </w:t>
            </w:r>
            <w:r w:rsidR="00B818A2" w:rsidRPr="00DB4E75">
              <w:rPr>
                <w:rFonts w:ascii="Tw Cen MT" w:hAnsi="Tw Cen MT"/>
                <w:sz w:val="24"/>
                <w:szCs w:val="24"/>
              </w:rPr>
              <w:t>Consider using Problem Solving Task</w:t>
            </w:r>
            <w:r w:rsidRPr="00DB4E75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hyperlink r:id="rId24" w:history="1">
              <w:r w:rsidR="00B818A2" w:rsidRPr="00DB4E75">
                <w:rPr>
                  <w:rStyle w:val="Hyperlink"/>
                  <w:rFonts w:ascii="Tw Cen MT" w:hAnsi="Tw Cen MT"/>
                  <w:sz w:val="24"/>
                  <w:szCs w:val="24"/>
                </w:rPr>
                <w:t>The Shape of Things</w:t>
              </w:r>
            </w:hyperlink>
            <w:r w:rsidR="00B818A2" w:rsidRPr="00DB4E75">
              <w:rPr>
                <w:rFonts w:ascii="Tw Cen MT" w:hAnsi="Tw Cen MT"/>
                <w:sz w:val="24"/>
                <w:szCs w:val="24"/>
              </w:rPr>
              <w:t xml:space="preserve"> to design logos with rotational symmetry for a fictional company OR a fun </w:t>
            </w:r>
            <w:hyperlink r:id="rId25" w:history="1">
              <w:r w:rsidR="00B818A2" w:rsidRPr="00DB4E75">
                <w:rPr>
                  <w:rStyle w:val="Hyperlink"/>
                  <w:rFonts w:ascii="Tw Cen MT" w:hAnsi="Tw Cen MT"/>
                  <w:sz w:val="24"/>
                  <w:szCs w:val="24"/>
                </w:rPr>
                <w:t>2D/3D Circle Folding Activity</w:t>
              </w:r>
            </w:hyperlink>
            <w:r w:rsidR="00B818A2" w:rsidRPr="00DB4E75">
              <w:rPr>
                <w:rFonts w:ascii="Tw Cen MT" w:hAnsi="Tw Cen MT"/>
                <w:sz w:val="24"/>
                <w:szCs w:val="24"/>
              </w:rPr>
              <w:t xml:space="preserve"> OR </w:t>
            </w:r>
            <w:hyperlink r:id="rId26" w:history="1">
              <w:r w:rsidR="00B818A2" w:rsidRPr="00DB4E75">
                <w:rPr>
                  <w:rStyle w:val="Hyperlink"/>
                  <w:rFonts w:ascii="Tw Cen MT" w:hAnsi="Tw Cen MT"/>
                  <w:sz w:val="24"/>
                  <w:szCs w:val="24"/>
                </w:rPr>
                <w:t>Quilt Making</w:t>
              </w:r>
            </w:hyperlink>
            <w:r w:rsidR="00B818A2" w:rsidRPr="00DB4E75">
              <w:rPr>
                <w:rFonts w:ascii="Tw Cen MT" w:hAnsi="Tw Cen MT"/>
                <w:sz w:val="24"/>
                <w:szCs w:val="24"/>
              </w:rPr>
              <w:t xml:space="preserve"> where students demonstrate their understanding of concepts of 2 dimensional shapes and their properties. </w:t>
            </w:r>
          </w:p>
          <w:p w:rsidR="00B818A2" w:rsidRPr="00034A9E" w:rsidRDefault="00B818A2" w:rsidP="00804CD6">
            <w:pPr>
              <w:rPr>
                <w:rFonts w:ascii="Tw Cen MT" w:hAnsi="Tw Cen MT"/>
                <w:sz w:val="28"/>
                <w:szCs w:val="28"/>
              </w:rPr>
            </w:pPr>
          </w:p>
          <w:p w:rsidR="00B818A2" w:rsidRPr="00034A9E" w:rsidRDefault="00A9356C" w:rsidP="00804CD6">
            <w:pPr>
              <w:rPr>
                <w:rFonts w:ascii="Tw Cen MT" w:hAnsi="Tw Cen MT"/>
                <w:sz w:val="28"/>
                <w:szCs w:val="28"/>
              </w:rPr>
            </w:pPr>
            <w:hyperlink r:id="rId27" w:history="1">
              <w:r w:rsidR="00B818A2" w:rsidRPr="00034A9E">
                <w:rPr>
                  <w:rStyle w:val="Hyperlink"/>
                  <w:rFonts w:ascii="Tw Cen MT" w:hAnsi="Tw Cen MT"/>
                  <w:sz w:val="28"/>
                  <w:szCs w:val="28"/>
                </w:rPr>
                <w:t xml:space="preserve">End of Module Assessment </w:t>
              </w:r>
              <w:r w:rsidR="00034A9E" w:rsidRPr="00034A9E">
                <w:rPr>
                  <w:rStyle w:val="Hyperlink"/>
                  <w:rFonts w:ascii="Tw Cen MT" w:hAnsi="Tw Cen MT"/>
                  <w:sz w:val="28"/>
                  <w:szCs w:val="28"/>
                </w:rPr>
                <w:t>Word Document</w:t>
              </w:r>
            </w:hyperlink>
            <w:r w:rsidR="00034A9E" w:rsidRPr="00034A9E">
              <w:rPr>
                <w:rFonts w:ascii="Tw Cen MT" w:hAnsi="Tw Cen MT"/>
                <w:sz w:val="28"/>
                <w:szCs w:val="28"/>
              </w:rPr>
              <w:t xml:space="preserve"> </w:t>
            </w:r>
            <w:r w:rsidR="00B818A2" w:rsidRPr="00FB23E5">
              <w:rPr>
                <w:rFonts w:ascii="Tw Cen MT" w:hAnsi="Tw Cen MT"/>
                <w:sz w:val="24"/>
                <w:szCs w:val="24"/>
              </w:rPr>
              <w:t>Problems 1-4. Consider cutting out some of the problems as they can be repetitive.</w:t>
            </w:r>
            <w:r w:rsidR="00B818A2" w:rsidRPr="00034A9E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</w:tc>
      </w:tr>
      <w:tr w:rsidR="007036C8" w:rsidRPr="00034A9E" w:rsidTr="0067379F">
        <w:tc>
          <w:tcPr>
            <w:tcW w:w="13176" w:type="dxa"/>
          </w:tcPr>
          <w:p w:rsidR="007036C8" w:rsidRPr="00034A9E" w:rsidRDefault="007036C8" w:rsidP="009A7064">
            <w:pPr>
              <w:jc w:val="right"/>
              <w:rPr>
                <w:rFonts w:ascii="Tw Cen MT" w:hAnsi="Tw Cen MT"/>
                <w:b/>
                <w:i/>
                <w:sz w:val="28"/>
                <w:szCs w:val="28"/>
              </w:rPr>
            </w:pPr>
            <w:r w:rsidRPr="00034A9E">
              <w:rPr>
                <w:rFonts w:ascii="Tw Cen MT" w:hAnsi="Tw Cen MT"/>
                <w:b/>
                <w:i/>
                <w:sz w:val="28"/>
                <w:szCs w:val="28"/>
              </w:rPr>
              <w:t>Total Instructional Days:</w:t>
            </w:r>
            <w:r w:rsidR="00D133FE">
              <w:rPr>
                <w:rFonts w:ascii="Tw Cen MT" w:hAnsi="Tw Cen MT"/>
                <w:b/>
                <w:i/>
                <w:sz w:val="28"/>
                <w:szCs w:val="28"/>
              </w:rPr>
              <w:t xml:space="preserve"> 18</w:t>
            </w:r>
            <w:r w:rsidR="006231FC" w:rsidRPr="00034A9E">
              <w:rPr>
                <w:rFonts w:ascii="Tw Cen MT" w:hAnsi="Tw Cen MT"/>
                <w:b/>
                <w:i/>
                <w:sz w:val="28"/>
                <w:szCs w:val="28"/>
              </w:rPr>
              <w:t xml:space="preserve"> </w:t>
            </w:r>
            <w:r w:rsidRPr="00034A9E">
              <w:rPr>
                <w:rFonts w:ascii="Tw Cen MT" w:hAnsi="Tw Cen MT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2314F0" w:rsidRPr="002314F0" w:rsidRDefault="002314F0" w:rsidP="00C21C6B">
      <w:pPr>
        <w:rPr>
          <w:rFonts w:ascii="Tw Cen MT" w:hAnsi="Tw Cen MT"/>
          <w:b/>
        </w:rPr>
      </w:pPr>
      <w:r w:rsidRPr="002314F0">
        <w:rPr>
          <w:rFonts w:ascii="Tw Cen MT" w:hAnsi="Tw Cen MT"/>
          <w:sz w:val="28"/>
          <w:szCs w:val="28"/>
        </w:rPr>
        <w:t>Links Used:</w:t>
      </w:r>
    </w:p>
    <w:p w:rsidR="006163A6" w:rsidRPr="00034A9E" w:rsidRDefault="00C02E05" w:rsidP="00C21C6B">
      <w:pPr>
        <w:rPr>
          <w:rFonts w:ascii="Tw Cen MT" w:hAnsi="Tw Cen MT"/>
          <w:sz w:val="28"/>
          <w:szCs w:val="28"/>
        </w:rPr>
      </w:pPr>
      <w:r w:rsidRPr="00034A9E">
        <w:rPr>
          <w:rFonts w:ascii="Tw Cen MT" w:hAnsi="Tw Cen MT"/>
          <w:sz w:val="28"/>
          <w:szCs w:val="28"/>
        </w:rPr>
        <w:t xml:space="preserve">Lesson 1-3 </w:t>
      </w:r>
      <w:r w:rsidR="00F94AB0" w:rsidRPr="00034A9E">
        <w:rPr>
          <w:rFonts w:ascii="Tw Cen MT" w:hAnsi="Tw Cen MT"/>
          <w:sz w:val="28"/>
          <w:szCs w:val="28"/>
        </w:rPr>
        <w:t xml:space="preserve">Interactive Geometry Tools </w:t>
      </w:r>
      <w:hyperlink r:id="rId28" w:history="1">
        <w:r w:rsidR="00F94AB0" w:rsidRPr="00034A9E">
          <w:rPr>
            <w:rStyle w:val="Hyperlink"/>
            <w:rFonts w:ascii="Tw Cen MT" w:hAnsi="Tw Cen MT"/>
            <w:sz w:val="28"/>
            <w:szCs w:val="28"/>
          </w:rPr>
          <w:t>http://www.internet4classrooms.com/skill_builders/geometry_math_fourth_4th_grade.htm</w:t>
        </w:r>
      </w:hyperlink>
      <w:r w:rsidR="00F94AB0" w:rsidRPr="00034A9E">
        <w:rPr>
          <w:rFonts w:ascii="Tw Cen MT" w:hAnsi="Tw Cen MT"/>
          <w:sz w:val="28"/>
          <w:szCs w:val="28"/>
        </w:rPr>
        <w:t xml:space="preserve"> </w:t>
      </w:r>
    </w:p>
    <w:p w:rsidR="00C02E05" w:rsidRPr="00034A9E" w:rsidRDefault="00C02E05" w:rsidP="00C21C6B">
      <w:pPr>
        <w:rPr>
          <w:rFonts w:ascii="Tw Cen MT" w:hAnsi="Tw Cen MT"/>
          <w:sz w:val="28"/>
          <w:szCs w:val="28"/>
        </w:rPr>
      </w:pPr>
      <w:r w:rsidRPr="00034A9E">
        <w:rPr>
          <w:rFonts w:ascii="Tw Cen MT" w:hAnsi="Tw Cen MT"/>
          <w:sz w:val="28"/>
          <w:szCs w:val="28"/>
        </w:rPr>
        <w:t xml:space="preserve">Lesson 5 </w:t>
      </w:r>
      <w:hyperlink r:id="rId29" w:history="1">
        <w:r w:rsidRPr="00034A9E">
          <w:rPr>
            <w:rStyle w:val="Hyperlink"/>
            <w:rFonts w:ascii="Tw Cen MT" w:hAnsi="Tw Cen MT"/>
            <w:sz w:val="28"/>
            <w:szCs w:val="28"/>
          </w:rPr>
          <w:t xml:space="preserve">Which Wedge is Right? </w:t>
        </w:r>
      </w:hyperlink>
      <w:r w:rsidR="00804CD6" w:rsidRPr="00034A9E">
        <w:rPr>
          <w:rFonts w:ascii="Tw Cen MT" w:hAnsi="Tw Cen MT"/>
          <w:sz w:val="28"/>
          <w:szCs w:val="28"/>
        </w:rPr>
        <w:t xml:space="preserve">   </w:t>
      </w:r>
      <w:r w:rsidRPr="00034A9E">
        <w:rPr>
          <w:rFonts w:ascii="Tw Cen MT" w:hAnsi="Tw Cen MT"/>
          <w:sz w:val="28"/>
          <w:szCs w:val="28"/>
        </w:rPr>
        <w:t xml:space="preserve"> </w:t>
      </w:r>
      <w:hyperlink r:id="rId30" w:history="1">
        <w:r w:rsidRPr="00034A9E">
          <w:rPr>
            <w:rStyle w:val="Hyperlink"/>
            <w:rFonts w:ascii="Tw Cen MT" w:hAnsi="Tw Cen MT"/>
            <w:sz w:val="28"/>
            <w:szCs w:val="28"/>
          </w:rPr>
          <w:t>http://cloud.rpsar.net/edocs/Math/4thGrade/CIResources/Q4/Which_Wedge_is_Right.pdf</w:t>
        </w:r>
      </w:hyperlink>
    </w:p>
    <w:p w:rsidR="00C02E05" w:rsidRPr="00034A9E" w:rsidRDefault="009438B6" w:rsidP="00C21C6B">
      <w:pPr>
        <w:rPr>
          <w:rFonts w:ascii="Tw Cen MT" w:hAnsi="Tw Cen MT"/>
          <w:sz w:val="28"/>
          <w:szCs w:val="28"/>
        </w:rPr>
      </w:pPr>
      <w:r w:rsidRPr="00034A9E">
        <w:rPr>
          <w:rFonts w:ascii="Tw Cen MT" w:hAnsi="Tw Cen MT"/>
          <w:sz w:val="28"/>
          <w:szCs w:val="28"/>
        </w:rPr>
        <w:lastRenderedPageBreak/>
        <w:t xml:space="preserve">Lesson 7 </w:t>
      </w:r>
      <w:hyperlink r:id="rId31" w:history="1">
        <w:r w:rsidRPr="00034A9E">
          <w:rPr>
            <w:rStyle w:val="Hyperlink"/>
            <w:rFonts w:ascii="Tw Cen MT" w:hAnsi="Tw Cen MT"/>
            <w:sz w:val="28"/>
            <w:szCs w:val="28"/>
          </w:rPr>
          <w:t xml:space="preserve">Angle Tangle </w:t>
        </w:r>
      </w:hyperlink>
      <w:r w:rsidRPr="00034A9E">
        <w:rPr>
          <w:rFonts w:ascii="Tw Cen MT" w:hAnsi="Tw Cen MT"/>
          <w:sz w:val="28"/>
          <w:szCs w:val="28"/>
        </w:rPr>
        <w:t xml:space="preserve"> </w:t>
      </w:r>
      <w:r w:rsidRPr="00034A9E">
        <w:rPr>
          <w:rFonts w:ascii="Tw Cen MT" w:hAnsi="Tw Cen MT"/>
          <w:sz w:val="28"/>
          <w:szCs w:val="28"/>
        </w:rPr>
        <w:tab/>
      </w:r>
      <w:r w:rsidRPr="00034A9E">
        <w:rPr>
          <w:rFonts w:ascii="Tw Cen MT" w:hAnsi="Tw Cen MT"/>
          <w:sz w:val="28"/>
          <w:szCs w:val="28"/>
        </w:rPr>
        <w:tab/>
      </w:r>
      <w:r w:rsidR="00804CD6" w:rsidRPr="00034A9E">
        <w:rPr>
          <w:rFonts w:ascii="Tw Cen MT" w:hAnsi="Tw Cen MT"/>
          <w:sz w:val="28"/>
          <w:szCs w:val="28"/>
        </w:rPr>
        <w:t xml:space="preserve">    </w:t>
      </w:r>
      <w:r w:rsidRPr="00034A9E">
        <w:rPr>
          <w:rFonts w:ascii="Tw Cen MT" w:hAnsi="Tw Cen MT"/>
          <w:sz w:val="28"/>
          <w:szCs w:val="28"/>
        </w:rPr>
        <w:t xml:space="preserve"> </w:t>
      </w:r>
      <w:hyperlink r:id="rId32" w:history="1">
        <w:r w:rsidR="001D7D19" w:rsidRPr="00034A9E">
          <w:rPr>
            <w:rStyle w:val="Hyperlink"/>
            <w:rFonts w:ascii="Tw Cen MT" w:hAnsi="Tw Cen MT"/>
            <w:sz w:val="28"/>
            <w:szCs w:val="28"/>
          </w:rPr>
          <w:t>http://cloud.rpsar.net/edocs/Math/4thGrade/CIResources/Q4/Angle_Tangle.pdf</w:t>
        </w:r>
      </w:hyperlink>
    </w:p>
    <w:p w:rsidR="00B818A2" w:rsidRPr="00034A9E" w:rsidRDefault="001D7D19" w:rsidP="00C21C6B">
      <w:pPr>
        <w:rPr>
          <w:rFonts w:ascii="Tw Cen MT" w:hAnsi="Tw Cen MT"/>
          <w:sz w:val="28"/>
          <w:szCs w:val="28"/>
        </w:rPr>
      </w:pPr>
      <w:r w:rsidRPr="00034A9E">
        <w:rPr>
          <w:rFonts w:ascii="Tw Cen MT" w:hAnsi="Tw Cen MT"/>
          <w:sz w:val="28"/>
          <w:szCs w:val="28"/>
        </w:rPr>
        <w:t xml:space="preserve">Mid Module </w:t>
      </w:r>
      <w:r w:rsidR="00804CD6" w:rsidRPr="00034A9E">
        <w:rPr>
          <w:rFonts w:ascii="Tw Cen MT" w:hAnsi="Tw Cen MT"/>
          <w:sz w:val="28"/>
          <w:szCs w:val="28"/>
        </w:rPr>
        <w:t xml:space="preserve">Remediation </w:t>
      </w:r>
      <w:r w:rsidR="00804CD6" w:rsidRPr="00034A9E">
        <w:rPr>
          <w:rFonts w:ascii="Tw Cen MT" w:hAnsi="Tw Cen MT"/>
          <w:sz w:val="28"/>
          <w:szCs w:val="28"/>
        </w:rPr>
        <w:tab/>
      </w:r>
      <w:r w:rsidR="00804CD6" w:rsidRPr="00034A9E">
        <w:rPr>
          <w:rFonts w:ascii="Tw Cen MT" w:hAnsi="Tw Cen MT"/>
          <w:sz w:val="28"/>
          <w:szCs w:val="28"/>
        </w:rPr>
        <w:tab/>
        <w:t xml:space="preserve">     </w:t>
      </w:r>
      <w:hyperlink r:id="rId33" w:history="1">
        <w:r w:rsidRPr="00034A9E">
          <w:rPr>
            <w:rStyle w:val="Hyperlink"/>
            <w:rFonts w:ascii="Tw Cen MT" w:hAnsi="Tw Cen MT"/>
            <w:sz w:val="28"/>
            <w:szCs w:val="28"/>
          </w:rPr>
          <w:t>https://grade4commoncoremath.wikispaces.hcpss.org/Assessing+4.MD.5</w:t>
        </w:r>
      </w:hyperlink>
    </w:p>
    <w:p w:rsidR="00B818A2" w:rsidRDefault="00B818A2" w:rsidP="00C21C6B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End of Module </w:t>
      </w:r>
      <w:r w:rsidR="006231FC">
        <w:rPr>
          <w:rFonts w:ascii="Tw Cen MT" w:hAnsi="Tw Cen MT"/>
          <w:sz w:val="28"/>
          <w:szCs w:val="28"/>
        </w:rPr>
        <w:t xml:space="preserve">       </w:t>
      </w:r>
      <w:hyperlink r:id="rId34" w:history="1">
        <w:r w:rsidRPr="006231FC">
          <w:rPr>
            <w:rStyle w:val="Hyperlink"/>
            <w:rFonts w:ascii="Tw Cen MT" w:hAnsi="Tw Cen MT"/>
            <w:sz w:val="28"/>
            <w:szCs w:val="28"/>
          </w:rPr>
          <w:t>The Shape of Thing</w:t>
        </w:r>
        <w:r w:rsidRPr="006231FC">
          <w:rPr>
            <w:rStyle w:val="Hyperlink"/>
            <w:rFonts w:ascii="Tw Cen MT" w:hAnsi="Tw Cen MT"/>
            <w:sz w:val="28"/>
            <w:szCs w:val="28"/>
            <w:u w:val="none"/>
          </w:rPr>
          <w:t xml:space="preserve">s </w:t>
        </w:r>
        <w:r w:rsidR="006231FC" w:rsidRPr="006231FC">
          <w:rPr>
            <w:rStyle w:val="Hyperlink"/>
            <w:rFonts w:ascii="Tw Cen MT" w:hAnsi="Tw Cen MT"/>
            <w:sz w:val="28"/>
            <w:szCs w:val="28"/>
            <w:u w:val="none"/>
          </w:rPr>
          <w:t xml:space="preserve">      </w:t>
        </w:r>
      </w:hyperlink>
      <w:r w:rsidR="006231FC">
        <w:rPr>
          <w:rFonts w:ascii="Tw Cen MT" w:hAnsi="Tw Cen MT"/>
          <w:sz w:val="28"/>
          <w:szCs w:val="28"/>
        </w:rPr>
        <w:t xml:space="preserve"> </w:t>
      </w:r>
      <w:hyperlink r:id="rId35" w:history="1">
        <w:r w:rsidRPr="00B818A2">
          <w:rPr>
            <w:rStyle w:val="Hyperlink"/>
            <w:rFonts w:ascii="Tw Cen MT" w:hAnsi="Tw Cen MT"/>
            <w:sz w:val="28"/>
            <w:szCs w:val="28"/>
          </w:rPr>
          <w:t>http://www.insidemathematics.org/assets/problems-of-the-month/the%20shape%20of%20things.pdf</w:t>
        </w:r>
      </w:hyperlink>
    </w:p>
    <w:p w:rsidR="00B818A2" w:rsidRDefault="00B818A2" w:rsidP="00C21C6B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End of Module </w:t>
      </w:r>
      <w:r w:rsidR="006231FC">
        <w:rPr>
          <w:rFonts w:ascii="Tw Cen MT" w:hAnsi="Tw Cen MT"/>
          <w:sz w:val="28"/>
          <w:szCs w:val="28"/>
        </w:rPr>
        <w:t xml:space="preserve">     </w:t>
      </w:r>
      <w:r>
        <w:rPr>
          <w:rFonts w:ascii="Tw Cen MT" w:hAnsi="Tw Cen MT"/>
          <w:sz w:val="28"/>
          <w:szCs w:val="28"/>
        </w:rPr>
        <w:t xml:space="preserve"> </w:t>
      </w:r>
      <w:hyperlink r:id="rId36" w:history="1">
        <w:r w:rsidRPr="00B818A2">
          <w:rPr>
            <w:rStyle w:val="Hyperlink"/>
            <w:rFonts w:ascii="Tw Cen MT" w:hAnsi="Tw Cen MT"/>
            <w:sz w:val="28"/>
            <w:szCs w:val="28"/>
          </w:rPr>
          <w:t>2D/3D Circle Folding Activity</w:t>
        </w:r>
      </w:hyperlink>
      <w:r>
        <w:rPr>
          <w:rFonts w:ascii="Tw Cen MT" w:hAnsi="Tw Cen MT"/>
          <w:sz w:val="28"/>
          <w:szCs w:val="28"/>
        </w:rPr>
        <w:t xml:space="preserve">  </w:t>
      </w:r>
      <w:hyperlink r:id="rId37" w:history="1">
        <w:r w:rsidRPr="00B8378D">
          <w:rPr>
            <w:rStyle w:val="Hyperlink"/>
            <w:rFonts w:ascii="Tw Cen MT" w:hAnsi="Tw Cen MT"/>
            <w:sz w:val="28"/>
            <w:szCs w:val="28"/>
          </w:rPr>
          <w:t>http://flesolcobbcentral.typepad.com/cobb_math_esol/files/vocab_with_paper.pdf</w:t>
        </w:r>
      </w:hyperlink>
    </w:p>
    <w:p w:rsidR="00B818A2" w:rsidRDefault="00B818A2" w:rsidP="00C21C6B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End of Module   </w:t>
      </w:r>
      <w:hyperlink r:id="rId38" w:history="1">
        <w:r w:rsidRPr="00B818A2">
          <w:rPr>
            <w:rStyle w:val="Hyperlink"/>
            <w:rFonts w:ascii="Tw Cen MT" w:hAnsi="Tw Cen MT"/>
            <w:sz w:val="28"/>
            <w:szCs w:val="28"/>
          </w:rPr>
          <w:t>Quilt Making</w:t>
        </w:r>
      </w:hyperlink>
      <w:r>
        <w:rPr>
          <w:rFonts w:ascii="Tw Cen MT" w:hAnsi="Tw Cen MT"/>
          <w:sz w:val="28"/>
          <w:szCs w:val="28"/>
        </w:rPr>
        <w:t xml:space="preserve">        </w:t>
      </w:r>
      <w:hyperlink r:id="rId39" w:history="1">
        <w:r w:rsidRPr="00B818A2">
          <w:rPr>
            <w:rStyle w:val="Hyperlink"/>
            <w:rFonts w:ascii="Tw Cen MT" w:hAnsi="Tw Cen MT"/>
            <w:sz w:val="28"/>
            <w:szCs w:val="28"/>
          </w:rPr>
          <w:t>http://www.insidemathematics.org/assets/common-core-math-tasks/quilt%20making.pdf</w:t>
        </w:r>
      </w:hyperlink>
    </w:p>
    <w:p w:rsidR="00F94AB0" w:rsidRPr="006163A6" w:rsidRDefault="00F94AB0" w:rsidP="00C21C6B">
      <w:pPr>
        <w:rPr>
          <w:rFonts w:ascii="Tw Cen MT" w:hAnsi="Tw Cen MT"/>
          <w:sz w:val="28"/>
          <w:szCs w:val="28"/>
        </w:rPr>
      </w:pPr>
    </w:p>
    <w:sectPr w:rsidR="00F94AB0" w:rsidRPr="006163A6" w:rsidSect="0067379F">
      <w:footerReference w:type="default" r:id="rId40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56C" w:rsidRDefault="00A9356C" w:rsidP="008C3690">
      <w:pPr>
        <w:spacing w:after="0" w:line="240" w:lineRule="auto"/>
      </w:pPr>
      <w:r>
        <w:separator/>
      </w:r>
    </w:p>
  </w:endnote>
  <w:endnote w:type="continuationSeparator" w:id="0">
    <w:p w:rsidR="00A9356C" w:rsidRDefault="00A9356C" w:rsidP="008C3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690" w:rsidRDefault="008C3690" w:rsidP="008C3690">
    <w:pPr>
      <w:pStyle w:val="Footer"/>
    </w:pPr>
    <w:r>
      <w:rPr>
        <w:noProof/>
        <w:color w:val="0000FF"/>
        <w:lang w:val="en-US" w:eastAsia="en-US"/>
      </w:rPr>
      <w:drawing>
        <wp:anchor distT="0" distB="0" distL="114300" distR="114300" simplePos="0" relativeHeight="251658240" behindDoc="0" locked="0" layoutInCell="1" allowOverlap="1" wp14:anchorId="10138AD4" wp14:editId="58C1A56E">
          <wp:simplePos x="0" y="0"/>
          <wp:positionH relativeFrom="column">
            <wp:posOffset>8783320</wp:posOffset>
          </wp:positionH>
          <wp:positionV relativeFrom="paragraph">
            <wp:posOffset>80010</wp:posOffset>
          </wp:positionV>
          <wp:extent cx="684530" cy="551815"/>
          <wp:effectExtent l="19050" t="0" r="1270" b="0"/>
          <wp:wrapSquare wrapText="bothSides"/>
          <wp:docPr id="11" name="yui_3_5_1_2_1435354648899_729" descr="http://showtimeforstars.org/wp-content/uploads/2013/08/federal-way-school-district-logo-lar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ui_3_5_1_2_1435354648899_729" descr="http://showtimeforstars.org/wp-content/uploads/2013/08/federal-way-school-district-logo-larg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551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FF"/>
        <w:lang w:val="en-US" w:eastAsia="en-US"/>
      </w:rPr>
      <w:drawing>
        <wp:inline distT="0" distB="0" distL="0" distR="0" wp14:anchorId="17F45291" wp14:editId="131043D8">
          <wp:extent cx="758825" cy="146685"/>
          <wp:effectExtent l="19050" t="0" r="3175" b="0"/>
          <wp:docPr id="9" name="Picture 9" descr="Creative Commons License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reative Commons License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146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br/>
      <w:t xml:space="preserve">Pacing Guides by </w:t>
    </w:r>
    <w:hyperlink r:id="rId4" w:history="1">
      <w:r>
        <w:rPr>
          <w:rStyle w:val="Hyperlink"/>
        </w:rPr>
        <w:t>FWPS</w:t>
      </w:r>
    </w:hyperlink>
    <w:r>
      <w:t xml:space="preserve"> is licensed under a </w:t>
    </w:r>
    <w:hyperlink r:id="rId5" w:history="1">
      <w:r>
        <w:rPr>
          <w:rStyle w:val="Hyperlink"/>
        </w:rPr>
        <w:t>Creative Commons Attribution-NonCommercial 4.0 International License</w:t>
      </w:r>
    </w:hyperlink>
    <w:r>
      <w:t>.</w:t>
    </w:r>
    <w:r>
      <w:br/>
      <w:t xml:space="preserve">Based on a work at </w:t>
    </w:r>
    <w:hyperlink r:id="rId6" w:history="1">
      <w:r>
        <w:rPr>
          <w:rStyle w:val="Hyperlink"/>
        </w:rPr>
        <w:t>www.engageny.org, www.smarterbalanced.org and the CCSS Progression Documents</w:t>
      </w:r>
    </w:hyperlink>
    <w:r>
      <w:t xml:space="preserve">.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56C" w:rsidRDefault="00A9356C" w:rsidP="008C3690">
      <w:pPr>
        <w:spacing w:after="0" w:line="240" w:lineRule="auto"/>
      </w:pPr>
      <w:r>
        <w:separator/>
      </w:r>
    </w:p>
  </w:footnote>
  <w:footnote w:type="continuationSeparator" w:id="0">
    <w:p w:rsidR="00A9356C" w:rsidRDefault="00A9356C" w:rsidP="008C3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C5ED4"/>
    <w:multiLevelType w:val="hybridMultilevel"/>
    <w:tmpl w:val="F0466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30147A"/>
    <w:multiLevelType w:val="hybridMultilevel"/>
    <w:tmpl w:val="986024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A549D6"/>
    <w:multiLevelType w:val="hybridMultilevel"/>
    <w:tmpl w:val="0226A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0A262F"/>
    <w:multiLevelType w:val="hybridMultilevel"/>
    <w:tmpl w:val="DEAE62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A6"/>
    <w:rsid w:val="0001453B"/>
    <w:rsid w:val="00031D93"/>
    <w:rsid w:val="00034A9E"/>
    <w:rsid w:val="000507F4"/>
    <w:rsid w:val="00084FBD"/>
    <w:rsid w:val="000F454A"/>
    <w:rsid w:val="00163235"/>
    <w:rsid w:val="001D7D19"/>
    <w:rsid w:val="001E17C9"/>
    <w:rsid w:val="002314F0"/>
    <w:rsid w:val="00292978"/>
    <w:rsid w:val="00360E79"/>
    <w:rsid w:val="00404944"/>
    <w:rsid w:val="00471CDC"/>
    <w:rsid w:val="004C707E"/>
    <w:rsid w:val="00512F0E"/>
    <w:rsid w:val="00554D12"/>
    <w:rsid w:val="005B5BB9"/>
    <w:rsid w:val="00610481"/>
    <w:rsid w:val="006163A6"/>
    <w:rsid w:val="006231FC"/>
    <w:rsid w:val="00633D44"/>
    <w:rsid w:val="0067379F"/>
    <w:rsid w:val="00681089"/>
    <w:rsid w:val="006816F1"/>
    <w:rsid w:val="006A50B4"/>
    <w:rsid w:val="006D0B6B"/>
    <w:rsid w:val="007036C8"/>
    <w:rsid w:val="007173A8"/>
    <w:rsid w:val="0076121E"/>
    <w:rsid w:val="00761820"/>
    <w:rsid w:val="00795778"/>
    <w:rsid w:val="007C739C"/>
    <w:rsid w:val="00804CD6"/>
    <w:rsid w:val="00824DE2"/>
    <w:rsid w:val="00860A71"/>
    <w:rsid w:val="008C3690"/>
    <w:rsid w:val="00917A01"/>
    <w:rsid w:val="009438B6"/>
    <w:rsid w:val="0094651D"/>
    <w:rsid w:val="009F06A1"/>
    <w:rsid w:val="00A21572"/>
    <w:rsid w:val="00A45741"/>
    <w:rsid w:val="00A513D3"/>
    <w:rsid w:val="00A561EF"/>
    <w:rsid w:val="00A6611E"/>
    <w:rsid w:val="00A74E4A"/>
    <w:rsid w:val="00A9356C"/>
    <w:rsid w:val="00AD60D7"/>
    <w:rsid w:val="00B4039D"/>
    <w:rsid w:val="00B62FB8"/>
    <w:rsid w:val="00B818A2"/>
    <w:rsid w:val="00B87BFC"/>
    <w:rsid w:val="00B87E5D"/>
    <w:rsid w:val="00C02E05"/>
    <w:rsid w:val="00C21C6B"/>
    <w:rsid w:val="00C8427A"/>
    <w:rsid w:val="00D133FE"/>
    <w:rsid w:val="00D2641A"/>
    <w:rsid w:val="00DB4E75"/>
    <w:rsid w:val="00DD0FBE"/>
    <w:rsid w:val="00DD6B76"/>
    <w:rsid w:val="00F20E01"/>
    <w:rsid w:val="00F34176"/>
    <w:rsid w:val="00F74776"/>
    <w:rsid w:val="00F94AB0"/>
    <w:rsid w:val="00FB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3690"/>
  </w:style>
  <w:style w:type="paragraph" w:styleId="Footer">
    <w:name w:val="footer"/>
    <w:basedOn w:val="Normal"/>
    <w:link w:val="FooterChar"/>
    <w:uiPriority w:val="99"/>
    <w:semiHidden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F94AB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3690"/>
  </w:style>
  <w:style w:type="paragraph" w:styleId="Footer">
    <w:name w:val="footer"/>
    <w:basedOn w:val="Normal"/>
    <w:link w:val="FooterChar"/>
    <w:uiPriority w:val="99"/>
    <w:semiHidden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F94A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cloud.rpsar.net/edocs/Math/4thGrade/CIResources/Q4/Which_Wedge_is_Right.pdf" TargetMode="External"/><Relationship Id="rId18" Type="http://schemas.openxmlformats.org/officeDocument/2006/relationships/hyperlink" Target="http://cloud.rpsar.net/edocs/Math/4thGrade/CIResources/Q4/Angle_Tangle.pdf" TargetMode="External"/><Relationship Id="rId26" Type="http://schemas.openxmlformats.org/officeDocument/2006/relationships/hyperlink" Target="http://www.insidemathematics.org/assets/common-core-math-tasks/quilt%20making.pdf" TargetMode="External"/><Relationship Id="rId39" Type="http://schemas.openxmlformats.org/officeDocument/2006/relationships/hyperlink" Target="http://www.insidemathematics.org/assets/common-core-math-tasks/quilt%20making.pdf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34" Type="http://schemas.openxmlformats.org/officeDocument/2006/relationships/hyperlink" Target="http://www.insidemathematics.org/assets/problems-of-the-month/the%20shape%20of%20things.pdf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www.engageny.org/resource/grade-4-mathematics-module-4" TargetMode="External"/><Relationship Id="rId25" Type="http://schemas.openxmlformats.org/officeDocument/2006/relationships/hyperlink" Target="http://flesolcobbcentral.typepad.com/cobb_math_esol/files/vocab_with_paper.pdf" TargetMode="External"/><Relationship Id="rId33" Type="http://schemas.openxmlformats.org/officeDocument/2006/relationships/hyperlink" Target="https://grade4commoncoremath.wikispaces.hcpss.org/Assessing+4.MD.5" TargetMode="External"/><Relationship Id="rId38" Type="http://schemas.openxmlformats.org/officeDocument/2006/relationships/hyperlink" Target="http://www.insidemathematics.org/assets/common-core-math-tasks/quilt%20making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grade4commoncoremath.wikispaces.hcpss.org/Assessing+4.MD.5" TargetMode="External"/><Relationship Id="rId20" Type="http://schemas.openxmlformats.org/officeDocument/2006/relationships/image" Target="media/image7.png"/><Relationship Id="rId29" Type="http://schemas.openxmlformats.org/officeDocument/2006/relationships/hyperlink" Target="http://cloud.rpsar.net/edocs/Math/4thGrade/CIResources/Q4/Which_Wedge_is_Right.pdf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://www.insidemathematics.org/assets/problems-of-the-month/the%20shape%20of%20things.pdf" TargetMode="External"/><Relationship Id="rId32" Type="http://schemas.openxmlformats.org/officeDocument/2006/relationships/hyperlink" Target="http://cloud.rpsar.net/edocs/Math/4thGrade/CIResources/Q4/Angle_Tangle.pdf" TargetMode="External"/><Relationship Id="rId37" Type="http://schemas.openxmlformats.org/officeDocument/2006/relationships/hyperlink" Target="http://flesolcobbcentral.typepad.com/cobb_math_esol/files/vocab_with_paper.pdf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hyperlink" Target="http://www.internet4classrooms.com/skill_builders/geometry_math_fourth_4th_grade.htm" TargetMode="External"/><Relationship Id="rId36" Type="http://schemas.openxmlformats.org/officeDocument/2006/relationships/hyperlink" Target="http://flesolcobbcentral.typepad.com/cobb_math_esol/files/vocab_with_paper.pdf" TargetMode="External"/><Relationship Id="rId10" Type="http://schemas.openxmlformats.org/officeDocument/2006/relationships/hyperlink" Target="http://www.internet4classrooms.com/skill_builders/geometry_math_fourth_4th_grade.htm" TargetMode="External"/><Relationship Id="rId19" Type="http://schemas.openxmlformats.org/officeDocument/2006/relationships/image" Target="media/image6.png"/><Relationship Id="rId31" Type="http://schemas.openxmlformats.org/officeDocument/2006/relationships/hyperlink" Target="http://cloud.rpsar.net/edocs/Math/4thGrade/CIResources/Q4/Angle_Tangle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image" Target="media/image4.png"/><Relationship Id="rId22" Type="http://schemas.openxmlformats.org/officeDocument/2006/relationships/image" Target="media/image80.png"/><Relationship Id="rId27" Type="http://schemas.openxmlformats.org/officeDocument/2006/relationships/hyperlink" Target="https://www.engageny.org/resource/grade-4-mathematics-module-4" TargetMode="External"/><Relationship Id="rId30" Type="http://schemas.openxmlformats.org/officeDocument/2006/relationships/hyperlink" Target="http://cloud.rpsar.net/edocs/Math/4thGrade/CIResources/Q4/Which_Wedge_is_Right.pdf" TargetMode="External"/><Relationship Id="rId35" Type="http://schemas.openxmlformats.org/officeDocument/2006/relationships/hyperlink" Target="http://www.insidemathematics.org/assets/problems-of-the-month/the%20shape%20of%20things.pdf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hyperlink" Target="http://creativecommons.org/licenses/by-nc/4.0/" TargetMode="External"/><Relationship Id="rId1" Type="http://schemas.openxmlformats.org/officeDocument/2006/relationships/image" Target="media/image10.jpeg"/><Relationship Id="rId6" Type="http://schemas.openxmlformats.org/officeDocument/2006/relationships/hyperlink" Target="http://creativecommons.org/choose/www.engageny.org,%20www.smarterbalanced.org%20and%20the%20CCSS%20Progression%20Documents" TargetMode="External"/><Relationship Id="rId5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://creativecommons.org/choose/www.fw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cp:lastPrinted>2015-07-27T19:55:00Z</cp:lastPrinted>
  <dcterms:created xsi:type="dcterms:W3CDTF">2015-07-27T21:03:00Z</dcterms:created>
  <dcterms:modified xsi:type="dcterms:W3CDTF">2015-07-27T21:03:00Z</dcterms:modified>
</cp:coreProperties>
</file>